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F9A42" w14:textId="39D67462" w:rsidR="00F81980" w:rsidRPr="00F4776F" w:rsidRDefault="00F81980" w:rsidP="003F1280">
      <w:pPr>
        <w:jc w:val="center"/>
      </w:pPr>
      <w:r w:rsidRPr="00F4776F">
        <w:rPr>
          <w:rFonts w:hint="eastAsia"/>
        </w:rPr>
        <w:t>研究費の不正使用に関する通報への対応ガイドライン</w:t>
      </w:r>
    </w:p>
    <w:p w14:paraId="733BA9FE" w14:textId="69A77541" w:rsidR="003F47DD" w:rsidRDefault="003F47DD" w:rsidP="003F47DD">
      <w:pPr>
        <w:jc w:val="right"/>
      </w:pPr>
      <w:r>
        <w:rPr>
          <w:rFonts w:hint="eastAsia"/>
        </w:rPr>
        <w:t>平成２８年２月１８日</w:t>
      </w:r>
    </w:p>
    <w:p w14:paraId="584A336D" w14:textId="3D5B00F8" w:rsidR="003F47DD" w:rsidRDefault="003F47DD" w:rsidP="003F47DD">
      <w:pPr>
        <w:jc w:val="right"/>
      </w:pPr>
      <w:r>
        <w:rPr>
          <w:rFonts w:hint="eastAsia"/>
        </w:rPr>
        <w:t>宮城県立がんセンター総長</w:t>
      </w:r>
    </w:p>
    <w:p w14:paraId="23CDBDC1" w14:textId="77777777" w:rsidR="003F1280" w:rsidRPr="00F4776F" w:rsidRDefault="003F1280" w:rsidP="00BC28CA">
      <w:pPr>
        <w:spacing w:line="276" w:lineRule="auto"/>
      </w:pPr>
    </w:p>
    <w:p w14:paraId="26F55E9F" w14:textId="77777777" w:rsidR="00F81980" w:rsidRDefault="00F81980" w:rsidP="00BC28CA">
      <w:pPr>
        <w:spacing w:line="276" w:lineRule="auto"/>
      </w:pPr>
      <w:r>
        <w:rPr>
          <w:rFonts w:hint="eastAsia"/>
        </w:rPr>
        <w:t>１</w:t>
      </w:r>
      <w:r>
        <w:rPr>
          <w:rFonts w:hint="eastAsia"/>
        </w:rPr>
        <w:t xml:space="preserve"> </w:t>
      </w:r>
      <w:r>
        <w:rPr>
          <w:rFonts w:hint="eastAsia"/>
        </w:rPr>
        <w:t>このガイドラインの目的</w:t>
      </w:r>
    </w:p>
    <w:p w14:paraId="2E3BB482" w14:textId="77777777" w:rsidR="00F81980" w:rsidRDefault="00F81980" w:rsidP="00BC28CA">
      <w:pPr>
        <w:spacing w:line="276" w:lineRule="auto"/>
        <w:ind w:leftChars="67" w:left="141" w:firstLineChars="135" w:firstLine="283"/>
      </w:pPr>
      <w:r>
        <w:rPr>
          <w:rFonts w:hint="eastAsia"/>
        </w:rPr>
        <w:t>このガイドラインは、「</w:t>
      </w:r>
      <w:r w:rsidR="00534712">
        <w:rPr>
          <w:rFonts w:hint="eastAsia"/>
        </w:rPr>
        <w:t>宮城県立がんセンター</w:t>
      </w:r>
      <w:r>
        <w:rPr>
          <w:rFonts w:hint="eastAsia"/>
        </w:rPr>
        <w:t>における研究費の運営及び管理に関する規程」（以下「規程」という。）第</w:t>
      </w:r>
      <w:r>
        <w:rPr>
          <w:rFonts w:hint="eastAsia"/>
        </w:rPr>
        <w:t>21</w:t>
      </w:r>
      <w:r>
        <w:rPr>
          <w:rFonts w:hint="eastAsia"/>
        </w:rPr>
        <w:t>条第</w:t>
      </w:r>
      <w:r>
        <w:rPr>
          <w:rFonts w:hint="eastAsia"/>
        </w:rPr>
        <w:t>1</w:t>
      </w:r>
      <w:r>
        <w:rPr>
          <w:rFonts w:hint="eastAsia"/>
        </w:rPr>
        <w:t>項に基づき、</w:t>
      </w:r>
      <w:r w:rsidR="00534712">
        <w:rPr>
          <w:rFonts w:hint="eastAsia"/>
        </w:rPr>
        <w:t>宮城県立がんセンター</w:t>
      </w:r>
      <w:r>
        <w:rPr>
          <w:rFonts w:hint="eastAsia"/>
        </w:rPr>
        <w:t>（以下「</w:t>
      </w:r>
      <w:r w:rsidR="00534712">
        <w:rPr>
          <w:rFonts w:hint="eastAsia"/>
        </w:rPr>
        <w:t>がんセンター</w:t>
      </w:r>
      <w:r>
        <w:rPr>
          <w:rFonts w:hint="eastAsia"/>
        </w:rPr>
        <w:t>」という。）における研究費の不正使用について、通報、調査及び措置に係る手続きを定めて関係者に対する権利の侵害を予防するとともに、厳正かつ公正な対処を図ることを目的とする。</w:t>
      </w:r>
    </w:p>
    <w:p w14:paraId="4388A24A" w14:textId="77777777" w:rsidR="00255E95" w:rsidRDefault="00255E95" w:rsidP="00BC28CA">
      <w:pPr>
        <w:spacing w:line="276" w:lineRule="auto"/>
      </w:pPr>
    </w:p>
    <w:p w14:paraId="6BC6BA29" w14:textId="77777777" w:rsidR="00255E95" w:rsidRDefault="00255E95" w:rsidP="00BC28CA">
      <w:pPr>
        <w:spacing w:line="276" w:lineRule="auto"/>
        <w:ind w:left="141" w:hangingChars="67" w:hanging="141"/>
      </w:pPr>
    </w:p>
    <w:p w14:paraId="41E0A976" w14:textId="77777777" w:rsidR="00F81980" w:rsidRDefault="005B581C" w:rsidP="00BC28CA">
      <w:pPr>
        <w:spacing w:line="276" w:lineRule="auto"/>
        <w:ind w:left="141" w:hangingChars="67" w:hanging="141"/>
      </w:pPr>
      <w:r>
        <w:rPr>
          <w:rFonts w:hint="eastAsia"/>
        </w:rPr>
        <w:t>２</w:t>
      </w:r>
      <w:r w:rsidR="00C03F67">
        <w:rPr>
          <w:rFonts w:hint="eastAsia"/>
        </w:rPr>
        <w:t xml:space="preserve"> </w:t>
      </w:r>
      <w:r w:rsidR="00F81980">
        <w:rPr>
          <w:rFonts w:hint="eastAsia"/>
        </w:rPr>
        <w:t>研究費の不正使用に対する組織的な取組</w:t>
      </w:r>
    </w:p>
    <w:p w14:paraId="62D1E35D" w14:textId="77777777" w:rsidR="00F81980" w:rsidRDefault="00534712" w:rsidP="00BC28CA">
      <w:pPr>
        <w:spacing w:line="276" w:lineRule="auto"/>
        <w:ind w:leftChars="67" w:left="141" w:firstLine="143"/>
      </w:pPr>
      <w:r>
        <w:rPr>
          <w:rFonts w:hint="eastAsia"/>
        </w:rPr>
        <w:t>がんセンター</w:t>
      </w:r>
      <w:r w:rsidR="00F81980">
        <w:rPr>
          <w:rFonts w:hint="eastAsia"/>
        </w:rPr>
        <w:t>は、研究費の不正使用に関する通報の受付から調査及びその結果に基づく措置へ至る対応について、統括管理責任者のもと、以下に定める手続きにより組織的に取り組む。</w:t>
      </w:r>
    </w:p>
    <w:p w14:paraId="290C5C46" w14:textId="77777777" w:rsidR="00255E95" w:rsidRDefault="00255E95" w:rsidP="00BC28CA">
      <w:pPr>
        <w:spacing w:line="276" w:lineRule="auto"/>
      </w:pPr>
    </w:p>
    <w:p w14:paraId="5A3CBC13" w14:textId="77777777" w:rsidR="00F81980" w:rsidRDefault="005B581C" w:rsidP="00BC28CA">
      <w:pPr>
        <w:spacing w:line="276" w:lineRule="auto"/>
      </w:pPr>
      <w:r>
        <w:rPr>
          <w:rFonts w:hint="eastAsia"/>
        </w:rPr>
        <w:t>３</w:t>
      </w:r>
      <w:r w:rsidR="00F81980">
        <w:rPr>
          <w:rFonts w:hint="eastAsia"/>
        </w:rPr>
        <w:t xml:space="preserve"> </w:t>
      </w:r>
      <w:r w:rsidR="00F81980">
        <w:rPr>
          <w:rFonts w:hint="eastAsia"/>
        </w:rPr>
        <w:t>通報</w:t>
      </w:r>
    </w:p>
    <w:p w14:paraId="67080C27" w14:textId="77777777" w:rsidR="00F81980" w:rsidRDefault="00F81980" w:rsidP="00BC28CA">
      <w:pPr>
        <w:spacing w:line="276" w:lineRule="auto"/>
        <w:ind w:left="2" w:hanging="2"/>
      </w:pPr>
      <w:r>
        <w:rPr>
          <w:rFonts w:hint="eastAsia"/>
        </w:rPr>
        <w:t>（１）通報</w:t>
      </w:r>
    </w:p>
    <w:p w14:paraId="3AC7198C" w14:textId="2BB00510" w:rsidR="00F81980" w:rsidRDefault="00F81980" w:rsidP="00BC28CA">
      <w:pPr>
        <w:spacing w:line="276" w:lineRule="auto"/>
        <w:ind w:leftChars="135" w:left="424" w:hangingChars="67" w:hanging="141"/>
      </w:pPr>
      <w:r>
        <w:rPr>
          <w:rFonts w:hint="eastAsia"/>
        </w:rPr>
        <w:t>①</w:t>
      </w:r>
      <w:r>
        <w:rPr>
          <w:rFonts w:hint="eastAsia"/>
        </w:rPr>
        <w:t xml:space="preserve"> </w:t>
      </w:r>
      <w:r w:rsidR="00534712">
        <w:rPr>
          <w:rFonts w:hint="eastAsia"/>
        </w:rPr>
        <w:t>がんセンター</w:t>
      </w:r>
      <w:r>
        <w:rPr>
          <w:rFonts w:hint="eastAsia"/>
        </w:rPr>
        <w:t>は、規程第</w:t>
      </w:r>
      <w:r>
        <w:rPr>
          <w:rFonts w:hint="eastAsia"/>
        </w:rPr>
        <w:t>27</w:t>
      </w:r>
      <w:r w:rsidR="001C497A">
        <w:rPr>
          <w:rFonts w:hint="eastAsia"/>
        </w:rPr>
        <w:t>条に定める研究費の不正使用に関する通報（がんセンター</w:t>
      </w:r>
      <w:r>
        <w:rPr>
          <w:rFonts w:hint="eastAsia"/>
        </w:rPr>
        <w:t>内外からの不正使用の疑いの指摘、本人からの申出など）を受け付ける窓口（以下「通報窓口」という。）を</w:t>
      </w:r>
      <w:r w:rsidR="00F4776F">
        <w:rPr>
          <w:rFonts w:hint="eastAsia"/>
        </w:rPr>
        <w:t>事務局企画総務課に</w:t>
      </w:r>
      <w:r>
        <w:rPr>
          <w:rFonts w:hint="eastAsia"/>
        </w:rPr>
        <w:t>設置する。</w:t>
      </w:r>
    </w:p>
    <w:p w14:paraId="032BE07C" w14:textId="77777777" w:rsidR="005B581C" w:rsidRDefault="00F81980" w:rsidP="00BC28CA">
      <w:pPr>
        <w:spacing w:line="276" w:lineRule="auto"/>
        <w:ind w:leftChars="135" w:left="424" w:hangingChars="67" w:hanging="141"/>
      </w:pPr>
      <w:r>
        <w:rPr>
          <w:rFonts w:hint="eastAsia"/>
        </w:rPr>
        <w:t>②</w:t>
      </w:r>
      <w:r w:rsidR="00C03F67">
        <w:rPr>
          <w:rFonts w:hint="eastAsia"/>
        </w:rPr>
        <w:t xml:space="preserve"> </w:t>
      </w:r>
      <w:r w:rsidR="00534712">
        <w:rPr>
          <w:rFonts w:hint="eastAsia"/>
        </w:rPr>
        <w:t>通報窓口は統括管理責任者が管理する。</w:t>
      </w:r>
    </w:p>
    <w:p w14:paraId="454FB99B" w14:textId="77777777" w:rsidR="00F81980" w:rsidRDefault="00F81980" w:rsidP="00BC28CA">
      <w:pPr>
        <w:spacing w:line="276" w:lineRule="auto"/>
        <w:ind w:leftChars="135" w:left="424" w:hangingChars="67" w:hanging="141"/>
      </w:pPr>
      <w:r>
        <w:rPr>
          <w:rFonts w:hint="eastAsia"/>
        </w:rPr>
        <w:t>③</w:t>
      </w:r>
      <w:r>
        <w:rPr>
          <w:rFonts w:hint="eastAsia"/>
        </w:rPr>
        <w:t xml:space="preserve"> </w:t>
      </w:r>
      <w:r w:rsidR="005B581C">
        <w:rPr>
          <w:rFonts w:hint="eastAsia"/>
        </w:rPr>
        <w:t>統括管理責任者は、必要に応じて、第三者機関などセンター</w:t>
      </w:r>
      <w:r>
        <w:rPr>
          <w:rFonts w:hint="eastAsia"/>
        </w:rPr>
        <w:t>外にも通報窓口を設置することができる。</w:t>
      </w:r>
    </w:p>
    <w:p w14:paraId="1E9050DF" w14:textId="77777777" w:rsidR="00F81980" w:rsidRDefault="00F81980" w:rsidP="00BC28CA">
      <w:pPr>
        <w:spacing w:line="276" w:lineRule="auto"/>
        <w:ind w:leftChars="135" w:left="424" w:hangingChars="67" w:hanging="141"/>
      </w:pPr>
      <w:r>
        <w:rPr>
          <w:rFonts w:hint="eastAsia"/>
        </w:rPr>
        <w:t>④</w:t>
      </w:r>
      <w:r>
        <w:rPr>
          <w:rFonts w:hint="eastAsia"/>
        </w:rPr>
        <w:t xml:space="preserve"> </w:t>
      </w:r>
      <w:r>
        <w:rPr>
          <w:rFonts w:hint="eastAsia"/>
        </w:rPr>
        <w:t>研究費の不正使用を発見した者又は不正使用が存在するという強い疑惑を抱いた者は、通報窓口に通報を行う。</w:t>
      </w:r>
    </w:p>
    <w:p w14:paraId="217B3229" w14:textId="77777777" w:rsidR="00F81980" w:rsidRDefault="00F81980" w:rsidP="00BC28CA">
      <w:pPr>
        <w:spacing w:line="276" w:lineRule="auto"/>
        <w:ind w:leftChars="135" w:left="424" w:hangingChars="67" w:hanging="141"/>
      </w:pPr>
      <w:r>
        <w:rPr>
          <w:rFonts w:hint="eastAsia"/>
        </w:rPr>
        <w:t>⑤</w:t>
      </w:r>
      <w:r>
        <w:rPr>
          <w:rFonts w:hint="eastAsia"/>
        </w:rPr>
        <w:t xml:space="preserve"> </w:t>
      </w:r>
      <w:r>
        <w:rPr>
          <w:rFonts w:hint="eastAsia"/>
        </w:rPr>
        <w:t>通報は、</w:t>
      </w:r>
      <w:r w:rsidR="00534712">
        <w:rPr>
          <w:rFonts w:hint="eastAsia"/>
        </w:rPr>
        <w:t>がんセンター</w:t>
      </w:r>
      <w:r w:rsidR="00C52988">
        <w:rPr>
          <w:rFonts w:hint="eastAsia"/>
        </w:rPr>
        <w:t>の構成員だけでなく、センター</w:t>
      </w:r>
      <w:r>
        <w:rPr>
          <w:rFonts w:hint="eastAsia"/>
        </w:rPr>
        <w:t>外者も行うことができる。</w:t>
      </w:r>
    </w:p>
    <w:p w14:paraId="0E401CC0" w14:textId="77777777" w:rsidR="00F81980" w:rsidRDefault="00F81980" w:rsidP="00BC28CA">
      <w:pPr>
        <w:spacing w:line="276" w:lineRule="auto"/>
        <w:ind w:leftChars="135" w:left="424" w:hangingChars="67" w:hanging="141"/>
      </w:pPr>
      <w:r>
        <w:rPr>
          <w:rFonts w:hint="eastAsia"/>
        </w:rPr>
        <w:t>⑥</w:t>
      </w:r>
      <w:r>
        <w:rPr>
          <w:rFonts w:hint="eastAsia"/>
        </w:rPr>
        <w:t xml:space="preserve"> </w:t>
      </w:r>
      <w:r>
        <w:rPr>
          <w:rFonts w:hint="eastAsia"/>
        </w:rPr>
        <w:t>通報は、原則として、通報者の名前を明らかにして行わなければならない。</w:t>
      </w:r>
    </w:p>
    <w:p w14:paraId="4C9B9AA9" w14:textId="77777777" w:rsidR="00F81980" w:rsidRDefault="00F81980" w:rsidP="00BC28CA">
      <w:pPr>
        <w:spacing w:line="276" w:lineRule="auto"/>
        <w:ind w:leftChars="135" w:left="424" w:hangingChars="67" w:hanging="141"/>
      </w:pPr>
      <w:r>
        <w:rPr>
          <w:rFonts w:hint="eastAsia"/>
        </w:rPr>
        <w:t>⑦</w:t>
      </w:r>
      <w:r>
        <w:rPr>
          <w:rFonts w:hint="eastAsia"/>
        </w:rPr>
        <w:t xml:space="preserve"> </w:t>
      </w:r>
      <w:r>
        <w:rPr>
          <w:rFonts w:hint="eastAsia"/>
        </w:rPr>
        <w:t>通報は、面談又は書面により行うことができる。</w:t>
      </w:r>
    </w:p>
    <w:p w14:paraId="088925FB" w14:textId="77777777" w:rsidR="00F81980" w:rsidRDefault="00F81980" w:rsidP="00BC28CA">
      <w:pPr>
        <w:spacing w:line="276" w:lineRule="auto"/>
        <w:ind w:leftChars="135" w:left="424" w:hangingChars="67" w:hanging="141"/>
      </w:pPr>
      <w:r>
        <w:rPr>
          <w:rFonts w:hint="eastAsia"/>
        </w:rPr>
        <w:t>⑧</w:t>
      </w:r>
      <w:r>
        <w:rPr>
          <w:rFonts w:hint="eastAsia"/>
        </w:rPr>
        <w:t xml:space="preserve"> </w:t>
      </w:r>
      <w:r>
        <w:rPr>
          <w:rFonts w:hint="eastAsia"/>
        </w:rPr>
        <w:t>通報窓口は、面談により通報が行われた場合は、その通報内容を記録した書面を作成しなければならない。</w:t>
      </w:r>
    </w:p>
    <w:p w14:paraId="1082C6D5" w14:textId="77777777" w:rsidR="00F81980" w:rsidRDefault="00F81980" w:rsidP="00BC28CA">
      <w:pPr>
        <w:spacing w:line="276" w:lineRule="auto"/>
        <w:ind w:leftChars="135" w:left="424" w:hangingChars="67" w:hanging="141"/>
      </w:pPr>
      <w:r>
        <w:rPr>
          <w:rFonts w:hint="eastAsia"/>
        </w:rPr>
        <w:t>⑨</w:t>
      </w:r>
      <w:r>
        <w:rPr>
          <w:rFonts w:hint="eastAsia"/>
        </w:rPr>
        <w:t xml:space="preserve"> </w:t>
      </w:r>
      <w:r>
        <w:rPr>
          <w:rFonts w:hint="eastAsia"/>
        </w:rPr>
        <w:t>通報者は、書面により通報を行う場合は、不正使用の内容等が明示された書面を、持参、郵送、</w:t>
      </w:r>
      <w:r>
        <w:rPr>
          <w:rFonts w:hint="eastAsia"/>
        </w:rPr>
        <w:t>FAX</w:t>
      </w:r>
      <w:r>
        <w:rPr>
          <w:rFonts w:hint="eastAsia"/>
        </w:rPr>
        <w:t>又は電子メールのほか適宜の手段により提出することができる。</w:t>
      </w:r>
    </w:p>
    <w:p w14:paraId="04129926" w14:textId="6740FCF6" w:rsidR="00255E95" w:rsidRDefault="00255E95" w:rsidP="00BC28CA">
      <w:pPr>
        <w:spacing w:line="276" w:lineRule="auto"/>
      </w:pPr>
    </w:p>
    <w:p w14:paraId="43356586" w14:textId="77777777" w:rsidR="003F47DD" w:rsidRDefault="003F47DD" w:rsidP="00BC28CA">
      <w:pPr>
        <w:spacing w:line="276" w:lineRule="auto"/>
      </w:pPr>
    </w:p>
    <w:p w14:paraId="5889EA05" w14:textId="77777777" w:rsidR="00F81980" w:rsidRDefault="00F81980" w:rsidP="00BC28CA">
      <w:pPr>
        <w:spacing w:line="276" w:lineRule="auto"/>
      </w:pPr>
      <w:r>
        <w:rPr>
          <w:rFonts w:hint="eastAsia"/>
        </w:rPr>
        <w:lastRenderedPageBreak/>
        <w:t>（２）通報の取扱い</w:t>
      </w:r>
    </w:p>
    <w:p w14:paraId="3DE3A9E4" w14:textId="77777777" w:rsidR="00F81980" w:rsidRDefault="00F81980" w:rsidP="00BC28CA">
      <w:pPr>
        <w:spacing w:line="276" w:lineRule="auto"/>
        <w:ind w:leftChars="135" w:left="424" w:hangingChars="67" w:hanging="141"/>
      </w:pPr>
      <w:r>
        <w:rPr>
          <w:rFonts w:hint="eastAsia"/>
        </w:rPr>
        <w:t>①</w:t>
      </w:r>
      <w:r>
        <w:rPr>
          <w:rFonts w:hint="eastAsia"/>
        </w:rPr>
        <w:t xml:space="preserve"> </w:t>
      </w:r>
      <w:r>
        <w:rPr>
          <w:rFonts w:hint="eastAsia"/>
        </w:rPr>
        <w:t>統括管理責任者は、以下に定める通報の取扱いにおいて、当該通報事案と利害関係を有する者が関与することのないように取り計らわなければならない。</w:t>
      </w:r>
    </w:p>
    <w:p w14:paraId="61F97521" w14:textId="77777777" w:rsidR="00F81980" w:rsidRDefault="00F81980" w:rsidP="00BC28CA">
      <w:pPr>
        <w:spacing w:line="276" w:lineRule="auto"/>
        <w:ind w:leftChars="135" w:left="424" w:hangingChars="67" w:hanging="141"/>
      </w:pPr>
      <w:r>
        <w:rPr>
          <w:rFonts w:hint="eastAsia"/>
        </w:rPr>
        <w:t>③</w:t>
      </w:r>
      <w:r w:rsidR="00C03F67">
        <w:rPr>
          <w:rFonts w:hint="eastAsia"/>
        </w:rPr>
        <w:t xml:space="preserve"> </w:t>
      </w:r>
      <w:r>
        <w:rPr>
          <w:rFonts w:hint="eastAsia"/>
        </w:rPr>
        <w:t>通報窓口は、通報があった場合</w:t>
      </w:r>
      <w:r w:rsidR="00534712">
        <w:rPr>
          <w:rFonts w:hint="eastAsia"/>
        </w:rPr>
        <w:t>は、がんセンター</w:t>
      </w:r>
      <w:r>
        <w:rPr>
          <w:rFonts w:hint="eastAsia"/>
        </w:rPr>
        <w:t>が調査を行うべき機関に該当するかどうかを確認する。</w:t>
      </w:r>
    </w:p>
    <w:p w14:paraId="3A0F6302" w14:textId="77777777" w:rsidR="00F81980" w:rsidRDefault="00F81980" w:rsidP="00BC28CA">
      <w:pPr>
        <w:spacing w:line="276" w:lineRule="auto"/>
        <w:ind w:leftChars="135" w:left="424" w:hangingChars="67" w:hanging="141"/>
      </w:pPr>
      <w:r>
        <w:rPr>
          <w:rFonts w:hint="eastAsia"/>
        </w:rPr>
        <w:t>この場合において、研究費の不正使用が行われようとしている、又は不正使用を求められていると判断した場合は、速やかに</w:t>
      </w:r>
      <w:r w:rsidRPr="00287F4A">
        <w:rPr>
          <w:rFonts w:hint="eastAsia"/>
        </w:rPr>
        <w:t>統括管理責任者</w:t>
      </w:r>
      <w:r>
        <w:rPr>
          <w:rFonts w:hint="eastAsia"/>
        </w:rPr>
        <w:t>にその旨を報告する。</w:t>
      </w:r>
    </w:p>
    <w:p w14:paraId="7B560C67" w14:textId="77777777" w:rsidR="00F81980" w:rsidRDefault="00F81980" w:rsidP="00BC28CA">
      <w:pPr>
        <w:spacing w:line="276" w:lineRule="auto"/>
        <w:ind w:leftChars="135" w:left="424" w:hangingChars="67" w:hanging="141"/>
      </w:pPr>
      <w:r>
        <w:rPr>
          <w:rFonts w:hint="eastAsia"/>
        </w:rPr>
        <w:t>④</w:t>
      </w:r>
      <w:r w:rsidR="00C03F67">
        <w:rPr>
          <w:rFonts w:hint="eastAsia"/>
        </w:rPr>
        <w:t xml:space="preserve"> </w:t>
      </w:r>
      <w:r>
        <w:rPr>
          <w:rFonts w:hint="eastAsia"/>
        </w:rPr>
        <w:t>通報窓口は、</w:t>
      </w:r>
      <w:r w:rsidR="00534712">
        <w:rPr>
          <w:rFonts w:hint="eastAsia"/>
        </w:rPr>
        <w:t>がんセンター</w:t>
      </w:r>
      <w:r>
        <w:rPr>
          <w:rFonts w:hint="eastAsia"/>
        </w:rPr>
        <w:t>が調査を行うべき機関に該当する場合は、通報が顕名により行われ、かつ、研究費の不正使用の内容が通報に明示されているときに限り、当該通報を受け付ける。</w:t>
      </w:r>
    </w:p>
    <w:p w14:paraId="2F26D2F7" w14:textId="77777777" w:rsidR="00F81980" w:rsidRDefault="00F81980" w:rsidP="00BC28CA">
      <w:pPr>
        <w:spacing w:line="276" w:lineRule="auto"/>
        <w:ind w:leftChars="135" w:left="424" w:hangingChars="67" w:hanging="141"/>
      </w:pPr>
      <w:r>
        <w:rPr>
          <w:rFonts w:hint="eastAsia"/>
        </w:rPr>
        <w:t>⑤</w:t>
      </w:r>
      <w:r w:rsidR="00C03F67">
        <w:rPr>
          <w:rFonts w:hint="eastAsia"/>
        </w:rPr>
        <w:t xml:space="preserve"> </w:t>
      </w:r>
      <w:r>
        <w:rPr>
          <w:rFonts w:hint="eastAsia"/>
        </w:rPr>
        <w:t>通報窓口は、通報が匿名であっても、当該通報の内容により研究費の不正使用が特定可能であり、かつ、添付された証拠書類等により当該不正使用の実在性を外形上矛盾無く説明可能なときは、受け付けるものとする。</w:t>
      </w:r>
    </w:p>
    <w:p w14:paraId="7F7817D5" w14:textId="77777777" w:rsidR="00F81980" w:rsidRDefault="00F81980" w:rsidP="00BC28CA">
      <w:pPr>
        <w:spacing w:line="276" w:lineRule="auto"/>
        <w:ind w:leftChars="135" w:left="424" w:hangingChars="67" w:hanging="141"/>
      </w:pPr>
      <w:r>
        <w:rPr>
          <w:rFonts w:hint="eastAsia"/>
        </w:rPr>
        <w:t>⑥</w:t>
      </w:r>
      <w:r w:rsidR="00C03F67">
        <w:rPr>
          <w:rFonts w:hint="eastAsia"/>
        </w:rPr>
        <w:t xml:space="preserve"> </w:t>
      </w:r>
      <w:r>
        <w:rPr>
          <w:rFonts w:hint="eastAsia"/>
        </w:rPr>
        <w:t>通報窓口は、</w:t>
      </w:r>
      <w:r w:rsidR="00534712">
        <w:rPr>
          <w:rFonts w:hint="eastAsia"/>
        </w:rPr>
        <w:t>がんセンター</w:t>
      </w:r>
      <w:r>
        <w:rPr>
          <w:rFonts w:hint="eastAsia"/>
        </w:rPr>
        <w:t>が調査を行うべき機関に該当しない場合は、調査を行うべき他の研究機関等に当該通報を回付する。</w:t>
      </w:r>
    </w:p>
    <w:p w14:paraId="3D3738DF" w14:textId="77777777" w:rsidR="00F81980" w:rsidRDefault="00F81980" w:rsidP="00BC28CA">
      <w:pPr>
        <w:spacing w:line="276" w:lineRule="auto"/>
        <w:ind w:leftChars="135" w:left="424" w:hangingChars="67" w:hanging="141"/>
      </w:pPr>
      <w:r>
        <w:rPr>
          <w:rFonts w:hint="eastAsia"/>
        </w:rPr>
        <w:t>⑦</w:t>
      </w:r>
      <w:r w:rsidR="00C03F67">
        <w:rPr>
          <w:rFonts w:hint="eastAsia"/>
        </w:rPr>
        <w:t xml:space="preserve"> </w:t>
      </w:r>
      <w:r>
        <w:rPr>
          <w:rFonts w:hint="eastAsia"/>
        </w:rPr>
        <w:t>通報窓口は、</w:t>
      </w:r>
      <w:r w:rsidR="00534712">
        <w:rPr>
          <w:rFonts w:hint="eastAsia"/>
        </w:rPr>
        <w:t>がんセンター</w:t>
      </w:r>
      <w:r>
        <w:rPr>
          <w:rFonts w:hint="eastAsia"/>
        </w:rPr>
        <w:t>に加え、他にも調査を行うべき研究機関等がある場合は、当該機関に当該通報について通知する。</w:t>
      </w:r>
    </w:p>
    <w:p w14:paraId="0A8D8B79" w14:textId="77777777" w:rsidR="00F81980" w:rsidRDefault="00F81980" w:rsidP="00BC28CA">
      <w:pPr>
        <w:spacing w:line="276" w:lineRule="auto"/>
        <w:ind w:leftChars="135" w:left="424" w:hangingChars="67" w:hanging="141"/>
      </w:pPr>
      <w:r>
        <w:rPr>
          <w:rFonts w:hint="eastAsia"/>
        </w:rPr>
        <w:t>⑧</w:t>
      </w:r>
      <w:r w:rsidR="00C03F67">
        <w:rPr>
          <w:rFonts w:hint="eastAsia"/>
        </w:rPr>
        <w:t xml:space="preserve"> </w:t>
      </w:r>
      <w:r>
        <w:rPr>
          <w:rFonts w:hint="eastAsia"/>
        </w:rPr>
        <w:t>通報窓口は、通報を受け付けたとき又は通報を受け付けなかったときは、統括管理責任者に報告する。</w:t>
      </w:r>
    </w:p>
    <w:p w14:paraId="732C46DE" w14:textId="77777777" w:rsidR="00F81980" w:rsidRDefault="00F81980" w:rsidP="00BC28CA">
      <w:pPr>
        <w:spacing w:line="276" w:lineRule="auto"/>
        <w:ind w:leftChars="135" w:left="424" w:hangingChars="67" w:hanging="141"/>
      </w:pPr>
      <w:r>
        <w:rPr>
          <w:rFonts w:hint="eastAsia"/>
        </w:rPr>
        <w:t>⑨</w:t>
      </w:r>
      <w:r>
        <w:rPr>
          <w:rFonts w:hint="eastAsia"/>
        </w:rPr>
        <w:t xml:space="preserve"> </w:t>
      </w:r>
      <w:r>
        <w:rPr>
          <w:rFonts w:hint="eastAsia"/>
        </w:rPr>
        <w:t>統括管理責任者は、通報窓口から通報を受け付けた旨の報告を受けたときは、その旨を最高管理責任者に報告するとともに、</w:t>
      </w:r>
      <w:r w:rsidR="00534712">
        <w:rPr>
          <w:rFonts w:hint="eastAsia"/>
        </w:rPr>
        <w:t>がんセンター</w:t>
      </w:r>
      <w:r>
        <w:rPr>
          <w:rFonts w:hint="eastAsia"/>
        </w:rPr>
        <w:t>が当該通報に基づいて実施する措置の内容を通報者に通知する。</w:t>
      </w:r>
    </w:p>
    <w:p w14:paraId="04A7AF68" w14:textId="77777777" w:rsidR="00F81980" w:rsidRDefault="00F81980" w:rsidP="00BC28CA">
      <w:pPr>
        <w:spacing w:line="276" w:lineRule="auto"/>
        <w:ind w:leftChars="135" w:left="424" w:hangingChars="67" w:hanging="141"/>
      </w:pPr>
      <w:r>
        <w:rPr>
          <w:rFonts w:hint="eastAsia"/>
        </w:rPr>
        <w:t>⑩</w:t>
      </w:r>
      <w:r>
        <w:rPr>
          <w:rFonts w:hint="eastAsia"/>
        </w:rPr>
        <w:t xml:space="preserve"> </w:t>
      </w:r>
      <w:r>
        <w:rPr>
          <w:rFonts w:hint="eastAsia"/>
        </w:rPr>
        <w:t>統括管理責任者は、通報窓口から通報を受け付けなかった旨の報告を受けたときは、通報者（顕名の場合に限る。以下同じ。）に対して、その旨理由を添えて通知する。</w:t>
      </w:r>
    </w:p>
    <w:p w14:paraId="3000ECE4" w14:textId="77777777" w:rsidR="00F81980" w:rsidRDefault="00F81980" w:rsidP="00BC28CA">
      <w:pPr>
        <w:spacing w:line="276" w:lineRule="auto"/>
        <w:ind w:leftChars="135" w:left="424" w:hangingChars="67" w:hanging="141"/>
      </w:pPr>
      <w:r>
        <w:rPr>
          <w:rFonts w:hint="eastAsia"/>
        </w:rPr>
        <w:t>⑪</w:t>
      </w:r>
      <w:r>
        <w:rPr>
          <w:rFonts w:hint="eastAsia"/>
        </w:rPr>
        <w:t xml:space="preserve"> </w:t>
      </w:r>
      <w:r>
        <w:rPr>
          <w:rFonts w:hint="eastAsia"/>
        </w:rPr>
        <w:t>統括管理責任者は、通報窓口から、研究費の不正使用が行われようとしている、又は不正使用を求められているという通報があった旨の報告を受けた場合は、速やかにその内容を確認・精査し、相当の理由があると認めたときは、直ちに被通報者に警告を行う。</w:t>
      </w:r>
    </w:p>
    <w:p w14:paraId="2E8CC4F0" w14:textId="77777777" w:rsidR="00F81980" w:rsidRDefault="00F81980" w:rsidP="00BC28CA">
      <w:pPr>
        <w:spacing w:line="276" w:lineRule="auto"/>
        <w:ind w:leftChars="135" w:left="424" w:hangingChars="67" w:hanging="141"/>
      </w:pPr>
      <w:r>
        <w:rPr>
          <w:rFonts w:hint="eastAsia"/>
        </w:rPr>
        <w:t>⑫</w:t>
      </w:r>
      <w:r>
        <w:rPr>
          <w:rFonts w:hint="eastAsia"/>
        </w:rPr>
        <w:t xml:space="preserve"> </w:t>
      </w:r>
      <w:r>
        <w:rPr>
          <w:rFonts w:hint="eastAsia"/>
        </w:rPr>
        <w:t>通報窓口は、</w:t>
      </w:r>
      <w:r w:rsidR="00534712">
        <w:rPr>
          <w:rFonts w:hint="eastAsia"/>
        </w:rPr>
        <w:t>がんセンター</w:t>
      </w:r>
      <w:r>
        <w:rPr>
          <w:rFonts w:hint="eastAsia"/>
        </w:rPr>
        <w:t>が調査を行うべき通報が、他の研究機関等から回付された場合には、</w:t>
      </w:r>
      <w:r w:rsidR="00534712">
        <w:rPr>
          <w:rFonts w:hint="eastAsia"/>
        </w:rPr>
        <w:t>がんセンター</w:t>
      </w:r>
      <w:r>
        <w:rPr>
          <w:rFonts w:hint="eastAsia"/>
        </w:rPr>
        <w:t>に通報があったものとして取扱う。</w:t>
      </w:r>
    </w:p>
    <w:p w14:paraId="696C0A6B" w14:textId="77777777" w:rsidR="00255E95" w:rsidRDefault="00255E95" w:rsidP="00BC28CA">
      <w:pPr>
        <w:spacing w:line="276" w:lineRule="auto"/>
      </w:pPr>
    </w:p>
    <w:p w14:paraId="70D8A5E7" w14:textId="77777777" w:rsidR="00F81980" w:rsidRDefault="00F81980" w:rsidP="00BC28CA">
      <w:pPr>
        <w:spacing w:line="276" w:lineRule="auto"/>
      </w:pPr>
      <w:r>
        <w:rPr>
          <w:rFonts w:hint="eastAsia"/>
        </w:rPr>
        <w:t>（３）通報者・被通報者の保護</w:t>
      </w:r>
    </w:p>
    <w:p w14:paraId="4261727F" w14:textId="237D1B5F" w:rsidR="00F81980" w:rsidRDefault="00F81980" w:rsidP="00BC28CA">
      <w:pPr>
        <w:spacing w:line="276" w:lineRule="auto"/>
        <w:ind w:leftChars="135" w:left="424" w:hangingChars="67" w:hanging="141"/>
      </w:pPr>
      <w:r>
        <w:rPr>
          <w:rFonts w:hint="eastAsia"/>
        </w:rPr>
        <w:t>①</w:t>
      </w:r>
      <w:r>
        <w:rPr>
          <w:rFonts w:hint="eastAsia"/>
        </w:rPr>
        <w:t xml:space="preserve"> </w:t>
      </w:r>
      <w:r>
        <w:rPr>
          <w:rFonts w:hint="eastAsia"/>
        </w:rPr>
        <w:t>統括管理責任者及び</w:t>
      </w:r>
      <w:r w:rsidR="0074132E">
        <w:rPr>
          <w:rFonts w:hint="eastAsia"/>
        </w:rPr>
        <w:t>コンプライアンス推進責任者</w:t>
      </w:r>
      <w:r>
        <w:rPr>
          <w:rFonts w:hint="eastAsia"/>
        </w:rPr>
        <w:t>は、通報の面談を個室で行うようにする、あるいは通報窓口の担当職員以外の者が通報の電子メールや電話を見聞できないようにするなど通報及び通報者の秘密を守るために必要な措置を講じなければならない。</w:t>
      </w:r>
    </w:p>
    <w:p w14:paraId="2F725B6A" w14:textId="77777777" w:rsidR="00F81980" w:rsidRDefault="00F81980" w:rsidP="00BC28CA">
      <w:pPr>
        <w:spacing w:line="276" w:lineRule="auto"/>
        <w:ind w:leftChars="135" w:left="424" w:hangingChars="67" w:hanging="141"/>
      </w:pPr>
      <w:r>
        <w:rPr>
          <w:rFonts w:hint="eastAsia"/>
        </w:rPr>
        <w:lastRenderedPageBreak/>
        <w:t>②</w:t>
      </w:r>
      <w:r>
        <w:rPr>
          <w:rFonts w:hint="eastAsia"/>
        </w:rPr>
        <w:t xml:space="preserve"> </w:t>
      </w:r>
      <w:r>
        <w:rPr>
          <w:rFonts w:hint="eastAsia"/>
        </w:rPr>
        <w:t>調査関係者は、通報者、被通報者、通報内容及び調査内容について、調査結果の公表まで、通報者及び被通報者の意に反して調査関係者以外に漏洩しないよう、秘密保持を徹底しなければならない。</w:t>
      </w:r>
    </w:p>
    <w:p w14:paraId="5129ACDA" w14:textId="77777777" w:rsidR="00F81980" w:rsidRDefault="00F81980" w:rsidP="00BC28CA">
      <w:pPr>
        <w:spacing w:line="276" w:lineRule="auto"/>
        <w:ind w:leftChars="136" w:left="425" w:hangingChars="66" w:hanging="139"/>
      </w:pPr>
      <w:r>
        <w:rPr>
          <w:rFonts w:hint="eastAsia"/>
        </w:rPr>
        <w:t>③</w:t>
      </w:r>
      <w:r>
        <w:rPr>
          <w:rFonts w:hint="eastAsia"/>
        </w:rPr>
        <w:t xml:space="preserve"> </w:t>
      </w:r>
      <w:r>
        <w:rPr>
          <w:rFonts w:hint="eastAsia"/>
        </w:rPr>
        <w:t>統括管理責任者は、通報者、被通報者、通報内容又は調査内容が調査関係者以外に漏洩した場合は、通報者及び被通報者の了解を得て、調査中であっても、調査事案について公に説明することができる。ただし、通報者又は被通報者の責により漏洩した場合は、その責を負う者の了解は不要とする。</w:t>
      </w:r>
    </w:p>
    <w:p w14:paraId="46D8FBA4" w14:textId="77777777" w:rsidR="00F81980" w:rsidRDefault="00F81980" w:rsidP="00BC28CA">
      <w:pPr>
        <w:spacing w:line="276" w:lineRule="auto"/>
        <w:ind w:leftChars="136" w:left="425" w:hangingChars="66" w:hanging="139"/>
      </w:pPr>
      <w:r>
        <w:rPr>
          <w:rFonts w:hint="eastAsia"/>
        </w:rPr>
        <w:t>④</w:t>
      </w:r>
      <w:r>
        <w:rPr>
          <w:rFonts w:hint="eastAsia"/>
        </w:rPr>
        <w:t xml:space="preserve"> </w:t>
      </w:r>
      <w:r>
        <w:rPr>
          <w:rFonts w:hint="eastAsia"/>
        </w:rPr>
        <w:t>統括管理責任者は、通報者が、その通報内容及び関連する情報を公表するなど被通報者の保護に支障を及ぼしていると判断した場合には、当該通報の受付を撤回することができる。</w:t>
      </w:r>
    </w:p>
    <w:p w14:paraId="0D3A9142" w14:textId="381D7484" w:rsidR="00F81980" w:rsidRDefault="00F81980" w:rsidP="00BC28CA">
      <w:pPr>
        <w:spacing w:line="276" w:lineRule="auto"/>
        <w:ind w:leftChars="136" w:left="425" w:hangingChars="66" w:hanging="139"/>
      </w:pPr>
      <w:r>
        <w:rPr>
          <w:rFonts w:hint="eastAsia"/>
        </w:rPr>
        <w:t>⑤</w:t>
      </w:r>
      <w:r w:rsidR="0074132E">
        <w:rPr>
          <w:rFonts w:hint="eastAsia"/>
        </w:rPr>
        <w:t>最高管理責任者</w:t>
      </w:r>
      <w:r>
        <w:rPr>
          <w:rFonts w:hint="eastAsia"/>
        </w:rPr>
        <w:t>は、通報したことのみをもって、通報者に対して解雇（労働者派遣契約等に基づき</w:t>
      </w:r>
      <w:r w:rsidR="00534712">
        <w:rPr>
          <w:rFonts w:hint="eastAsia"/>
        </w:rPr>
        <w:t>がんセンター</w:t>
      </w:r>
      <w:r>
        <w:rPr>
          <w:rFonts w:hint="eastAsia"/>
        </w:rPr>
        <w:t>の業務に従事する者にあっては、当該契約の解除）、降格、減給その他の不利益な扱いをしてはならない。</w:t>
      </w:r>
    </w:p>
    <w:p w14:paraId="1AE339D1" w14:textId="2606618F" w:rsidR="00F81980" w:rsidRDefault="00F81980" w:rsidP="00BC28CA">
      <w:pPr>
        <w:spacing w:line="276" w:lineRule="auto"/>
        <w:ind w:leftChars="136" w:left="425" w:hangingChars="66" w:hanging="139"/>
      </w:pPr>
      <w:r>
        <w:rPr>
          <w:rFonts w:hint="eastAsia"/>
        </w:rPr>
        <w:t>⑥</w:t>
      </w:r>
      <w:r>
        <w:rPr>
          <w:rFonts w:hint="eastAsia"/>
        </w:rPr>
        <w:t xml:space="preserve"> </w:t>
      </w:r>
      <w:r>
        <w:rPr>
          <w:rFonts w:hint="eastAsia"/>
        </w:rPr>
        <w:t>統括管理責任者及び</w:t>
      </w:r>
      <w:r w:rsidR="0074132E">
        <w:rPr>
          <w:rFonts w:hint="eastAsia"/>
        </w:rPr>
        <w:t>コンプライアンス推進責任者</w:t>
      </w:r>
      <w:r>
        <w:rPr>
          <w:rFonts w:hint="eastAsia"/>
        </w:rPr>
        <w:t>は、通報がなされたことのみをもって、被通報者に対して解雇（労働者派遣契約等に基づき</w:t>
      </w:r>
      <w:r w:rsidR="00534712">
        <w:rPr>
          <w:rFonts w:hint="eastAsia"/>
        </w:rPr>
        <w:t>がんセンター</w:t>
      </w:r>
      <w:r>
        <w:rPr>
          <w:rFonts w:hint="eastAsia"/>
        </w:rPr>
        <w:t>の業務に従事する者にあっては、当該契約の解除）、降格、減給その他の不利益な扱いをしてはならない。</w:t>
      </w:r>
    </w:p>
    <w:p w14:paraId="1A2DBA2E" w14:textId="77777777" w:rsidR="00255E95" w:rsidRDefault="00255E95" w:rsidP="00BC28CA">
      <w:pPr>
        <w:spacing w:line="276" w:lineRule="auto"/>
      </w:pPr>
    </w:p>
    <w:p w14:paraId="674C337A" w14:textId="77777777" w:rsidR="00F81980" w:rsidRDefault="00F81980" w:rsidP="00BC28CA">
      <w:pPr>
        <w:spacing w:line="276" w:lineRule="auto"/>
      </w:pPr>
      <w:r>
        <w:rPr>
          <w:rFonts w:hint="eastAsia"/>
        </w:rPr>
        <w:t>（４）調査を行う機関</w:t>
      </w:r>
    </w:p>
    <w:p w14:paraId="715FB512" w14:textId="77777777" w:rsidR="00F81980" w:rsidRDefault="00F81980" w:rsidP="00BC28CA">
      <w:pPr>
        <w:spacing w:line="276" w:lineRule="auto"/>
        <w:ind w:leftChars="135" w:left="424" w:hangingChars="67" w:hanging="141"/>
      </w:pPr>
      <w:r>
        <w:rPr>
          <w:rFonts w:hint="eastAsia"/>
        </w:rPr>
        <w:t>①</w:t>
      </w:r>
      <w:r>
        <w:rPr>
          <w:rFonts w:hint="eastAsia"/>
        </w:rPr>
        <w:t xml:space="preserve"> </w:t>
      </w:r>
      <w:r w:rsidR="00534712">
        <w:rPr>
          <w:rFonts w:hint="eastAsia"/>
        </w:rPr>
        <w:t>がんセンター</w:t>
      </w:r>
      <w:r>
        <w:rPr>
          <w:rFonts w:hint="eastAsia"/>
        </w:rPr>
        <w:t>の構成員に係る研究費の不正使用について通報があった場合は、原則として、</w:t>
      </w:r>
      <w:r w:rsidR="00534712">
        <w:rPr>
          <w:rFonts w:hint="eastAsia"/>
        </w:rPr>
        <w:t>がんセンター</w:t>
      </w:r>
      <w:r>
        <w:rPr>
          <w:rFonts w:hint="eastAsia"/>
        </w:rPr>
        <w:t>が、当該通報事案の調査を行う。</w:t>
      </w:r>
    </w:p>
    <w:p w14:paraId="7FB26700" w14:textId="77777777" w:rsidR="00F81980" w:rsidRDefault="00F81980" w:rsidP="00BC28CA">
      <w:pPr>
        <w:spacing w:line="276" w:lineRule="auto"/>
        <w:ind w:leftChars="135" w:left="424" w:hangingChars="67" w:hanging="141"/>
      </w:pPr>
      <w:r>
        <w:rPr>
          <w:rFonts w:hint="eastAsia"/>
        </w:rPr>
        <w:t>②</w:t>
      </w:r>
      <w:r>
        <w:rPr>
          <w:rFonts w:hint="eastAsia"/>
        </w:rPr>
        <w:t xml:space="preserve"> </w:t>
      </w:r>
      <w:r>
        <w:rPr>
          <w:rFonts w:hint="eastAsia"/>
        </w:rPr>
        <w:t>被通報者たる</w:t>
      </w:r>
      <w:r w:rsidR="00534712">
        <w:rPr>
          <w:rFonts w:hint="eastAsia"/>
        </w:rPr>
        <w:t>がんセンター</w:t>
      </w:r>
      <w:r>
        <w:rPr>
          <w:rFonts w:hint="eastAsia"/>
        </w:rPr>
        <w:t>の構成員が他の研究機関にも所属する場合は、当該通報事案に係る研究費を管理している機関が調査を行うが、関係機関の間で協議の上、必要と認めたときは、関係機関が合同で調査を行うこともできる。</w:t>
      </w:r>
    </w:p>
    <w:p w14:paraId="7A2667C1" w14:textId="77777777" w:rsidR="00F81980" w:rsidRDefault="00F81980" w:rsidP="00BC28CA">
      <w:pPr>
        <w:spacing w:line="276" w:lineRule="auto"/>
        <w:ind w:leftChars="135" w:left="424" w:hangingChars="67" w:hanging="141"/>
      </w:pPr>
      <w:r>
        <w:rPr>
          <w:rFonts w:hint="eastAsia"/>
        </w:rPr>
        <w:t>③</w:t>
      </w:r>
      <w:r>
        <w:rPr>
          <w:rFonts w:hint="eastAsia"/>
        </w:rPr>
        <w:t xml:space="preserve"> </w:t>
      </w:r>
      <w:r>
        <w:rPr>
          <w:rFonts w:hint="eastAsia"/>
        </w:rPr>
        <w:t>被通報者が過去に</w:t>
      </w:r>
      <w:r w:rsidR="00534712">
        <w:rPr>
          <w:rFonts w:hint="eastAsia"/>
        </w:rPr>
        <w:t>がんセンター</w:t>
      </w:r>
      <w:r>
        <w:rPr>
          <w:rFonts w:hint="eastAsia"/>
        </w:rPr>
        <w:t>に所属していたときに行った研究費の不正使用について通報のあった場合は、</w:t>
      </w:r>
      <w:r w:rsidR="00534712">
        <w:rPr>
          <w:rFonts w:hint="eastAsia"/>
        </w:rPr>
        <w:t>がんセンター</w:t>
      </w:r>
      <w:r>
        <w:rPr>
          <w:rFonts w:hint="eastAsia"/>
        </w:rPr>
        <w:t>が単独で当該通報事案の調査を行うが、当該被通報者が現に他の研究機関に所属するときは、当該他の研究機関と協議の上、合同で調査を行うこともできる。</w:t>
      </w:r>
    </w:p>
    <w:p w14:paraId="2E674196" w14:textId="77777777" w:rsidR="00F81980" w:rsidRDefault="00F81980" w:rsidP="00BC28CA">
      <w:pPr>
        <w:spacing w:line="276" w:lineRule="auto"/>
        <w:ind w:leftChars="135" w:left="424" w:hangingChars="67" w:hanging="141"/>
      </w:pPr>
      <w:r>
        <w:rPr>
          <w:rFonts w:hint="eastAsia"/>
        </w:rPr>
        <w:t>④</w:t>
      </w:r>
      <w:r>
        <w:rPr>
          <w:rFonts w:hint="eastAsia"/>
        </w:rPr>
        <w:t xml:space="preserve"> </w:t>
      </w:r>
      <w:r w:rsidR="00534712">
        <w:rPr>
          <w:rFonts w:hint="eastAsia"/>
        </w:rPr>
        <w:t>がんセンター</w:t>
      </w:r>
      <w:r>
        <w:rPr>
          <w:rFonts w:hint="eastAsia"/>
        </w:rPr>
        <w:t>は、</w:t>
      </w:r>
      <w:r w:rsidR="00534712">
        <w:rPr>
          <w:rFonts w:hint="eastAsia"/>
        </w:rPr>
        <w:t>がんセンター</w:t>
      </w:r>
      <w:r>
        <w:rPr>
          <w:rFonts w:hint="eastAsia"/>
        </w:rPr>
        <w:t>の構成員が過去に所属していた他の研究機関において行った不正使用について通報があった場合は、その通報を当該他の研究機関に回付するとともに、当該他の研究機関から協力を要請されたときは、誠実に対応するものとする。</w:t>
      </w:r>
    </w:p>
    <w:p w14:paraId="4A4BF5AD" w14:textId="77777777" w:rsidR="00F81980" w:rsidRDefault="00F81980" w:rsidP="00BC28CA">
      <w:pPr>
        <w:spacing w:line="276" w:lineRule="auto"/>
        <w:ind w:leftChars="135" w:left="424" w:hangingChars="67" w:hanging="141"/>
      </w:pPr>
      <w:r>
        <w:rPr>
          <w:rFonts w:hint="eastAsia"/>
        </w:rPr>
        <w:t>⑤</w:t>
      </w:r>
      <w:r>
        <w:rPr>
          <w:rFonts w:hint="eastAsia"/>
        </w:rPr>
        <w:t xml:space="preserve"> </w:t>
      </w:r>
      <w:r>
        <w:rPr>
          <w:rFonts w:hint="eastAsia"/>
        </w:rPr>
        <w:t>上記の定めにかかわらず、</w:t>
      </w:r>
      <w:r w:rsidR="00534712">
        <w:rPr>
          <w:rFonts w:hint="eastAsia"/>
        </w:rPr>
        <w:t>がんセンター</w:t>
      </w:r>
      <w:r>
        <w:rPr>
          <w:rFonts w:hint="eastAsia"/>
        </w:rPr>
        <w:t>は、資金配分機関が中心となって通報に係る調査を行うときは、必要に応じて当該調査に協力又は参加するものとし、単独での調査は行わないものとする。</w:t>
      </w:r>
    </w:p>
    <w:p w14:paraId="5F1CD40C" w14:textId="77777777" w:rsidR="00255E95" w:rsidRDefault="00255E95" w:rsidP="00BC28CA">
      <w:pPr>
        <w:spacing w:line="276" w:lineRule="auto"/>
      </w:pPr>
    </w:p>
    <w:p w14:paraId="6FFFC745" w14:textId="77777777" w:rsidR="00F81980" w:rsidRDefault="00F81980" w:rsidP="00BC28CA">
      <w:pPr>
        <w:spacing w:line="276" w:lineRule="auto"/>
      </w:pPr>
      <w:r>
        <w:rPr>
          <w:rFonts w:hint="eastAsia"/>
        </w:rPr>
        <w:t>（５）証拠の保全措置</w:t>
      </w:r>
    </w:p>
    <w:p w14:paraId="428C8605" w14:textId="7C21528D" w:rsidR="00F81980" w:rsidRDefault="00F81980" w:rsidP="00BC28CA">
      <w:pPr>
        <w:spacing w:line="276" w:lineRule="auto"/>
        <w:ind w:leftChars="135" w:left="424" w:hangingChars="67" w:hanging="141"/>
      </w:pPr>
      <w:r>
        <w:rPr>
          <w:rFonts w:hint="eastAsia"/>
        </w:rPr>
        <w:t>①</w:t>
      </w:r>
      <w:r>
        <w:rPr>
          <w:rFonts w:hint="eastAsia"/>
        </w:rPr>
        <w:t xml:space="preserve"> </w:t>
      </w:r>
      <w:r>
        <w:rPr>
          <w:rFonts w:hint="eastAsia"/>
        </w:rPr>
        <w:t>統括管理責任者は、通報の対象となった研究費を管理する</w:t>
      </w:r>
      <w:r w:rsidR="008903E9">
        <w:rPr>
          <w:rFonts w:hint="eastAsia"/>
        </w:rPr>
        <w:t>部署</w:t>
      </w:r>
      <w:r>
        <w:rPr>
          <w:rFonts w:hint="eastAsia"/>
        </w:rPr>
        <w:t>の</w:t>
      </w:r>
      <w:r w:rsidR="0074132E">
        <w:rPr>
          <w:rFonts w:hint="eastAsia"/>
        </w:rPr>
        <w:t>コンプライアンス推進責任者</w:t>
      </w:r>
      <w:r>
        <w:rPr>
          <w:rFonts w:hint="eastAsia"/>
        </w:rPr>
        <w:t>に対して、当該研究費に関する文書等を保全する措置をとるように要請する。</w:t>
      </w:r>
    </w:p>
    <w:p w14:paraId="64C8E469" w14:textId="77777777" w:rsidR="003F47DD" w:rsidRDefault="003F47DD" w:rsidP="00BC28CA">
      <w:pPr>
        <w:spacing w:line="276" w:lineRule="auto"/>
        <w:ind w:leftChars="135" w:left="424" w:hangingChars="67" w:hanging="141"/>
      </w:pPr>
    </w:p>
    <w:p w14:paraId="23FE53A5" w14:textId="77777777" w:rsidR="00F81980" w:rsidRDefault="00F81980" w:rsidP="00BC28CA">
      <w:pPr>
        <w:spacing w:line="276" w:lineRule="auto"/>
        <w:ind w:leftChars="135" w:left="424" w:hangingChars="67" w:hanging="141"/>
      </w:pPr>
      <w:r>
        <w:rPr>
          <w:rFonts w:hint="eastAsia"/>
        </w:rPr>
        <w:lastRenderedPageBreak/>
        <w:t>②</w:t>
      </w:r>
      <w:r>
        <w:rPr>
          <w:rFonts w:hint="eastAsia"/>
        </w:rPr>
        <w:t xml:space="preserve"> </w:t>
      </w:r>
      <w:r>
        <w:rPr>
          <w:rFonts w:hint="eastAsia"/>
        </w:rPr>
        <w:t>統括管理責任者は、通報の対象となった研究費の一部が他の研究機関の管理するものであるなど必要と認めるときは、当該他の研究機関に対して、当該研究費に関する文書等を保全する措置をとるように要請する。</w:t>
      </w:r>
    </w:p>
    <w:p w14:paraId="6EDBB502" w14:textId="77777777" w:rsidR="00255E95" w:rsidRDefault="00255E95" w:rsidP="00BC28CA">
      <w:pPr>
        <w:spacing w:line="276" w:lineRule="auto"/>
      </w:pPr>
    </w:p>
    <w:p w14:paraId="7DBC0648" w14:textId="77777777" w:rsidR="00F81980" w:rsidRDefault="005B581C" w:rsidP="00BC28CA">
      <w:pPr>
        <w:spacing w:line="276" w:lineRule="auto"/>
      </w:pPr>
      <w:r>
        <w:rPr>
          <w:rFonts w:hint="eastAsia"/>
        </w:rPr>
        <w:t>４</w:t>
      </w:r>
      <w:r w:rsidR="00F81980">
        <w:rPr>
          <w:rFonts w:hint="eastAsia"/>
        </w:rPr>
        <w:t xml:space="preserve"> </w:t>
      </w:r>
      <w:r w:rsidR="00F81980">
        <w:rPr>
          <w:rFonts w:hint="eastAsia"/>
        </w:rPr>
        <w:t>予備審査</w:t>
      </w:r>
    </w:p>
    <w:p w14:paraId="314A0266" w14:textId="77777777" w:rsidR="00F81980" w:rsidRDefault="00F81980" w:rsidP="00BC28CA">
      <w:pPr>
        <w:spacing w:line="276" w:lineRule="auto"/>
      </w:pPr>
      <w:r>
        <w:rPr>
          <w:rFonts w:hint="eastAsia"/>
        </w:rPr>
        <w:t>（１）審査委員会</w:t>
      </w:r>
    </w:p>
    <w:p w14:paraId="7F4AE1D6" w14:textId="77777777" w:rsidR="00F81980" w:rsidRDefault="00F81980" w:rsidP="00BC28CA">
      <w:pPr>
        <w:spacing w:line="276" w:lineRule="auto"/>
        <w:ind w:leftChars="136" w:left="425" w:hangingChars="66" w:hanging="139"/>
      </w:pPr>
      <w:r>
        <w:rPr>
          <w:rFonts w:hint="eastAsia"/>
        </w:rPr>
        <w:t>①</w:t>
      </w:r>
      <w:r>
        <w:rPr>
          <w:rFonts w:hint="eastAsia"/>
        </w:rPr>
        <w:t xml:space="preserve"> </w:t>
      </w:r>
      <w:r>
        <w:rPr>
          <w:rFonts w:hint="eastAsia"/>
        </w:rPr>
        <w:t>統括管理責任者は、通報窓口から通報の受付の報告があったときは、速やかに審査委員会を設置し、通報内容の予備審査に当たらせるものとする。</w:t>
      </w:r>
    </w:p>
    <w:p w14:paraId="76C6C653" w14:textId="77777777" w:rsidR="00F81980" w:rsidRDefault="00F81980" w:rsidP="00BC28CA">
      <w:pPr>
        <w:spacing w:line="276" w:lineRule="auto"/>
        <w:ind w:leftChars="136" w:left="425" w:hangingChars="66" w:hanging="139"/>
      </w:pPr>
      <w:r>
        <w:rPr>
          <w:rFonts w:hint="eastAsia"/>
        </w:rPr>
        <w:t>②</w:t>
      </w:r>
      <w:r>
        <w:rPr>
          <w:rFonts w:hint="eastAsia"/>
        </w:rPr>
        <w:t xml:space="preserve"> </w:t>
      </w:r>
      <w:r>
        <w:rPr>
          <w:rFonts w:hint="eastAsia"/>
        </w:rPr>
        <w:t>統括管理責任者は、通報者及び被通報者と直接の利害関係を有しない複数の者により審査委員会を構成する。</w:t>
      </w:r>
    </w:p>
    <w:p w14:paraId="42B35A75" w14:textId="77777777" w:rsidR="00F81980" w:rsidRDefault="00F81980" w:rsidP="00BC28CA">
      <w:pPr>
        <w:spacing w:line="276" w:lineRule="auto"/>
        <w:ind w:leftChars="136" w:left="425" w:hangingChars="66" w:hanging="139"/>
      </w:pPr>
      <w:r>
        <w:rPr>
          <w:rFonts w:hint="eastAsia"/>
        </w:rPr>
        <w:t>③</w:t>
      </w:r>
      <w:r>
        <w:rPr>
          <w:rFonts w:hint="eastAsia"/>
        </w:rPr>
        <w:t xml:space="preserve"> </w:t>
      </w:r>
      <w:r>
        <w:rPr>
          <w:rFonts w:hint="eastAsia"/>
        </w:rPr>
        <w:t>審査委員会は、通報の内容及び添付資料等を検討して、その合理性及び信憑性を評価するとともに、研究費の不正使用が疑われる具体的な行為（物品の購入、出張又は研究補助等に対する謝金の支払等）を特定して、当該行為に関する会計伝票及び証憑等を精査し、本調査の実行可能性及び研究費の不正使用の蓋然性を確認することによって、本調査の要否を判断する。</w:t>
      </w:r>
    </w:p>
    <w:p w14:paraId="75A22187" w14:textId="77777777" w:rsidR="00F81980" w:rsidRDefault="00F81980" w:rsidP="00BC28CA">
      <w:pPr>
        <w:spacing w:line="276" w:lineRule="auto"/>
        <w:ind w:leftChars="136" w:left="425" w:hangingChars="66" w:hanging="139"/>
      </w:pPr>
      <w:r>
        <w:rPr>
          <w:rFonts w:hint="eastAsia"/>
        </w:rPr>
        <w:t>④</w:t>
      </w:r>
      <w:r>
        <w:rPr>
          <w:rFonts w:hint="eastAsia"/>
        </w:rPr>
        <w:t xml:space="preserve"> </w:t>
      </w:r>
      <w:r>
        <w:rPr>
          <w:rFonts w:hint="eastAsia"/>
        </w:rPr>
        <w:t>審査委員会は、通報者、被通報者及び学内関係者に対して、ヒアリングを実施するとともに、関係文書の提出を求めることができる。</w:t>
      </w:r>
    </w:p>
    <w:p w14:paraId="67ED2EE1" w14:textId="77777777" w:rsidR="00F81980" w:rsidRDefault="00F81980" w:rsidP="00BC28CA">
      <w:pPr>
        <w:spacing w:line="276" w:lineRule="auto"/>
        <w:ind w:leftChars="136" w:left="425" w:hangingChars="66" w:hanging="139"/>
      </w:pPr>
      <w:r>
        <w:rPr>
          <w:rFonts w:hint="eastAsia"/>
        </w:rPr>
        <w:t>⑤</w:t>
      </w:r>
      <w:r>
        <w:rPr>
          <w:rFonts w:hint="eastAsia"/>
        </w:rPr>
        <w:t xml:space="preserve"> </w:t>
      </w:r>
      <w:r>
        <w:rPr>
          <w:rFonts w:hint="eastAsia"/>
        </w:rPr>
        <w:t>審査委員会は、通報の内容が、過去に本ガイドライン（改正前のものを含む）など適正な手続によって</w:t>
      </w:r>
      <w:r w:rsidR="00534712">
        <w:rPr>
          <w:rFonts w:hint="eastAsia"/>
        </w:rPr>
        <w:t>がんセンター</w:t>
      </w:r>
      <w:r>
        <w:rPr>
          <w:rFonts w:hint="eastAsia"/>
        </w:rPr>
        <w:t>が対応済みの事案と同一事案に関するものであると判断した場合は、予備審査を打ち切って、その旨を統括管理責任者に報告するものとする。</w:t>
      </w:r>
    </w:p>
    <w:p w14:paraId="112C4AE1" w14:textId="77777777" w:rsidR="00255E95" w:rsidRDefault="00255E95" w:rsidP="00BC28CA">
      <w:pPr>
        <w:spacing w:line="276" w:lineRule="auto"/>
        <w:ind w:left="141" w:hangingChars="67" w:hanging="141"/>
      </w:pPr>
    </w:p>
    <w:p w14:paraId="6B4144BF" w14:textId="77777777" w:rsidR="00F81980" w:rsidRDefault="00F81980" w:rsidP="00BC28CA">
      <w:pPr>
        <w:spacing w:line="276" w:lineRule="auto"/>
        <w:ind w:left="141" w:hangingChars="67" w:hanging="141"/>
      </w:pPr>
      <w:r>
        <w:rPr>
          <w:rFonts w:hint="eastAsia"/>
        </w:rPr>
        <w:t>（２）審査結果の報告</w:t>
      </w:r>
    </w:p>
    <w:p w14:paraId="41F73744" w14:textId="77777777" w:rsidR="00F81980" w:rsidRDefault="00F81980" w:rsidP="00BC28CA">
      <w:pPr>
        <w:spacing w:line="276" w:lineRule="auto"/>
        <w:ind w:leftChars="135" w:left="424" w:hangingChars="67" w:hanging="141"/>
      </w:pPr>
      <w:r>
        <w:rPr>
          <w:rFonts w:hint="eastAsia"/>
        </w:rPr>
        <w:t>①</w:t>
      </w:r>
      <w:r>
        <w:rPr>
          <w:rFonts w:hint="eastAsia"/>
        </w:rPr>
        <w:t xml:space="preserve"> </w:t>
      </w:r>
      <w:r>
        <w:rPr>
          <w:rFonts w:hint="eastAsia"/>
        </w:rPr>
        <w:t>審査委員会は、予備審査を実施し、統括管理責任者が指定する日までに、その結果を統括管理責任者に報告しなければならない。</w:t>
      </w:r>
    </w:p>
    <w:p w14:paraId="44100A7D" w14:textId="77777777" w:rsidR="00F81980" w:rsidRDefault="00F81980" w:rsidP="00BC28CA">
      <w:pPr>
        <w:spacing w:line="276" w:lineRule="auto"/>
        <w:ind w:leftChars="135" w:left="424" w:hangingChars="67" w:hanging="141"/>
      </w:pPr>
      <w:r>
        <w:rPr>
          <w:rFonts w:hint="eastAsia"/>
        </w:rPr>
        <w:t>②</w:t>
      </w:r>
      <w:r>
        <w:rPr>
          <w:rFonts w:hint="eastAsia"/>
        </w:rPr>
        <w:t xml:space="preserve"> </w:t>
      </w:r>
      <w:r>
        <w:rPr>
          <w:rFonts w:hint="eastAsia"/>
        </w:rPr>
        <w:t>統括管理責任者は、通報の受付から</w:t>
      </w:r>
      <w:r>
        <w:rPr>
          <w:rFonts w:hint="eastAsia"/>
        </w:rPr>
        <w:t>30</w:t>
      </w:r>
      <w:r>
        <w:rPr>
          <w:rFonts w:hint="eastAsia"/>
        </w:rPr>
        <w:t>日以内に、調査の要否を資金配分機関に報告することができるように、審査委員会の報告期限を設定する。</w:t>
      </w:r>
    </w:p>
    <w:p w14:paraId="366F2EA2" w14:textId="77777777" w:rsidR="00F81980" w:rsidRDefault="00F81980" w:rsidP="00BC28CA">
      <w:pPr>
        <w:spacing w:line="276" w:lineRule="auto"/>
        <w:ind w:leftChars="135" w:left="424" w:hangingChars="67" w:hanging="141"/>
      </w:pPr>
      <w:r>
        <w:rPr>
          <w:rFonts w:hint="eastAsia"/>
        </w:rPr>
        <w:t>③</w:t>
      </w:r>
      <w:r>
        <w:rPr>
          <w:rFonts w:hint="eastAsia"/>
        </w:rPr>
        <w:t xml:space="preserve"> </w:t>
      </w:r>
      <w:r>
        <w:rPr>
          <w:rFonts w:hint="eastAsia"/>
        </w:rPr>
        <w:t>審査委員会は、被通報者が海外出張や病気療養により不在であるなどやむを得ない事情により予備審査が遅延する場合は、統括管理責任者にその旨を報告する。</w:t>
      </w:r>
    </w:p>
    <w:p w14:paraId="625CD2CB" w14:textId="77777777" w:rsidR="00F81980" w:rsidRDefault="00F81980" w:rsidP="00BC28CA">
      <w:pPr>
        <w:spacing w:line="276" w:lineRule="auto"/>
        <w:ind w:leftChars="135" w:left="424" w:hangingChars="67" w:hanging="141"/>
      </w:pPr>
      <w:r>
        <w:rPr>
          <w:rFonts w:hint="eastAsia"/>
        </w:rPr>
        <w:t>④</w:t>
      </w:r>
      <w:r>
        <w:rPr>
          <w:rFonts w:hint="eastAsia"/>
        </w:rPr>
        <w:t xml:space="preserve"> </w:t>
      </w:r>
      <w:r>
        <w:rPr>
          <w:rFonts w:hint="eastAsia"/>
        </w:rPr>
        <w:t>統括管理責任者は、審査委員会から予備審査が遅延する旨の報告を受けたときは、資金配分機関にその旨を報告する。</w:t>
      </w:r>
    </w:p>
    <w:p w14:paraId="1E0F9CB3" w14:textId="77777777" w:rsidR="00F81980" w:rsidRDefault="00F81980" w:rsidP="00BC28CA">
      <w:pPr>
        <w:spacing w:line="276" w:lineRule="auto"/>
        <w:ind w:leftChars="135" w:left="424" w:hangingChars="67" w:hanging="141"/>
      </w:pPr>
      <w:r>
        <w:rPr>
          <w:rFonts w:hint="eastAsia"/>
        </w:rPr>
        <w:t>⑤</w:t>
      </w:r>
      <w:r>
        <w:rPr>
          <w:rFonts w:hint="eastAsia"/>
        </w:rPr>
        <w:t xml:space="preserve"> </w:t>
      </w:r>
      <w:r>
        <w:rPr>
          <w:rFonts w:hint="eastAsia"/>
        </w:rPr>
        <w:t>審査委員会は、通報者に対して十分な弁明機会を与えた上で、審査の結果、通報が悪意に基づくものであったことが判明した場合は、その旨を統括管理責任者に報告する。</w:t>
      </w:r>
    </w:p>
    <w:p w14:paraId="57FB4888" w14:textId="09EF7095" w:rsidR="00255E95" w:rsidRDefault="00255E95" w:rsidP="00BC28CA">
      <w:pPr>
        <w:spacing w:line="276" w:lineRule="auto"/>
        <w:ind w:left="141" w:hangingChars="67" w:hanging="141"/>
      </w:pPr>
    </w:p>
    <w:p w14:paraId="41BEAED7" w14:textId="77777777" w:rsidR="003F47DD" w:rsidRDefault="003F47DD" w:rsidP="00BC28CA">
      <w:pPr>
        <w:spacing w:line="276" w:lineRule="auto"/>
        <w:ind w:left="141" w:hangingChars="67" w:hanging="141"/>
      </w:pPr>
    </w:p>
    <w:p w14:paraId="5E1A6A83" w14:textId="77777777" w:rsidR="00F81980" w:rsidRDefault="00F81980" w:rsidP="00BC28CA">
      <w:pPr>
        <w:spacing w:line="276" w:lineRule="auto"/>
        <w:ind w:left="141" w:hangingChars="67" w:hanging="141"/>
      </w:pPr>
      <w:r>
        <w:rPr>
          <w:rFonts w:hint="eastAsia"/>
        </w:rPr>
        <w:lastRenderedPageBreak/>
        <w:t>（３）本調査の実施又は不実施の決定</w:t>
      </w:r>
    </w:p>
    <w:p w14:paraId="36750D04" w14:textId="77777777" w:rsidR="00F81980" w:rsidRDefault="00F81980" w:rsidP="00BC28CA">
      <w:pPr>
        <w:spacing w:line="276" w:lineRule="auto"/>
        <w:ind w:leftChars="135" w:left="424" w:hangingChars="67" w:hanging="141"/>
      </w:pPr>
      <w:r>
        <w:rPr>
          <w:rFonts w:hint="eastAsia"/>
        </w:rPr>
        <w:t>①</w:t>
      </w:r>
      <w:r>
        <w:rPr>
          <w:rFonts w:hint="eastAsia"/>
        </w:rPr>
        <w:t xml:space="preserve"> </w:t>
      </w:r>
      <w:r>
        <w:rPr>
          <w:rFonts w:hint="eastAsia"/>
        </w:rPr>
        <w:t>統括管理責任者は、審査委員会から予備審査の結果の報告（予備審査を打ち切った旨の報告を含む）を受けたときは、その結果に基づいて本調査の実施又は不実施を速やかに決定しなければならない。</w:t>
      </w:r>
    </w:p>
    <w:p w14:paraId="43811BBC" w14:textId="77777777" w:rsidR="00F81980" w:rsidRDefault="00F81980" w:rsidP="00BC28CA">
      <w:pPr>
        <w:spacing w:line="276" w:lineRule="auto"/>
        <w:ind w:leftChars="135" w:left="424" w:hangingChars="67" w:hanging="141"/>
      </w:pPr>
      <w:r>
        <w:rPr>
          <w:rFonts w:hint="eastAsia"/>
        </w:rPr>
        <w:t>②</w:t>
      </w:r>
      <w:r>
        <w:rPr>
          <w:rFonts w:hint="eastAsia"/>
        </w:rPr>
        <w:t xml:space="preserve"> </w:t>
      </w:r>
      <w:r>
        <w:rPr>
          <w:rFonts w:hint="eastAsia"/>
        </w:rPr>
        <w:t>統括管理責任者は、通報の受付から</w:t>
      </w:r>
      <w:r>
        <w:rPr>
          <w:rFonts w:hint="eastAsia"/>
        </w:rPr>
        <w:t>30</w:t>
      </w:r>
      <w:r>
        <w:rPr>
          <w:rFonts w:hint="eastAsia"/>
        </w:rPr>
        <w:t>日以内に、本調査の要否を資金配分機関に報告する。</w:t>
      </w:r>
    </w:p>
    <w:p w14:paraId="4B11C780" w14:textId="77777777" w:rsidR="00F81980" w:rsidRDefault="00F81980" w:rsidP="00BC28CA">
      <w:pPr>
        <w:spacing w:line="276" w:lineRule="auto"/>
        <w:ind w:leftChars="135" w:left="424" w:hangingChars="67" w:hanging="141"/>
      </w:pPr>
      <w:r>
        <w:rPr>
          <w:rFonts w:hint="eastAsia"/>
        </w:rPr>
        <w:t>③</w:t>
      </w:r>
      <w:r>
        <w:rPr>
          <w:rFonts w:hint="eastAsia"/>
        </w:rPr>
        <w:t xml:space="preserve"> </w:t>
      </w:r>
      <w:r>
        <w:rPr>
          <w:rFonts w:hint="eastAsia"/>
        </w:rPr>
        <w:t>統括管理責任者は、本調査の実施を決定した場合は、通報者及び被通報者に対してその旨を通知するとともに、本調査への協力を要請する。</w:t>
      </w:r>
    </w:p>
    <w:p w14:paraId="041F48EE" w14:textId="77777777" w:rsidR="00F81980" w:rsidRDefault="00F81980" w:rsidP="00BC28CA">
      <w:pPr>
        <w:spacing w:line="276" w:lineRule="auto"/>
        <w:ind w:leftChars="135" w:left="424" w:hangingChars="67" w:hanging="141"/>
      </w:pPr>
      <w:r>
        <w:rPr>
          <w:rFonts w:hint="eastAsia"/>
        </w:rPr>
        <w:t>④</w:t>
      </w:r>
      <w:r>
        <w:rPr>
          <w:rFonts w:hint="eastAsia"/>
        </w:rPr>
        <w:t xml:space="preserve"> </w:t>
      </w:r>
      <w:r>
        <w:rPr>
          <w:rFonts w:hint="eastAsia"/>
        </w:rPr>
        <w:t>統括管理責任者は、被通報者が他の研究機関に所属している場合は、当該研究機関に対しても本調査を実施する旨を通知する。</w:t>
      </w:r>
    </w:p>
    <w:p w14:paraId="3F3D7441" w14:textId="77777777" w:rsidR="00F81980" w:rsidRDefault="00F81980" w:rsidP="00BC28CA">
      <w:pPr>
        <w:spacing w:line="276" w:lineRule="auto"/>
        <w:ind w:leftChars="135" w:left="424" w:hangingChars="67" w:hanging="141"/>
      </w:pPr>
      <w:r>
        <w:rPr>
          <w:rFonts w:hint="eastAsia"/>
        </w:rPr>
        <w:t>⑤</w:t>
      </w:r>
      <w:r>
        <w:rPr>
          <w:rFonts w:hint="eastAsia"/>
        </w:rPr>
        <w:t xml:space="preserve"> </w:t>
      </w:r>
      <w:r>
        <w:rPr>
          <w:rFonts w:hint="eastAsia"/>
        </w:rPr>
        <w:t>統括管理責任者は、本調査を行わないことを決定した場合は、その旨を理由とともに通報者及び被通報者に通知する。</w:t>
      </w:r>
    </w:p>
    <w:p w14:paraId="33A1B862" w14:textId="77777777" w:rsidR="00F81980" w:rsidRDefault="00F81980" w:rsidP="00BC28CA">
      <w:pPr>
        <w:spacing w:line="276" w:lineRule="auto"/>
        <w:ind w:leftChars="135" w:left="424" w:hangingChars="67" w:hanging="141"/>
      </w:pPr>
      <w:r>
        <w:rPr>
          <w:rFonts w:hint="eastAsia"/>
        </w:rPr>
        <w:t>⑥</w:t>
      </w:r>
      <w:r>
        <w:rPr>
          <w:rFonts w:hint="eastAsia"/>
        </w:rPr>
        <w:t xml:space="preserve"> </w:t>
      </w:r>
      <w:r>
        <w:rPr>
          <w:rFonts w:hint="eastAsia"/>
        </w:rPr>
        <w:t>統括管理責任者は、本調査の実施又は不実施を決定したときは、最高管理責任者に対して予備審査の経過及び結果とともにその旨を報告する。</w:t>
      </w:r>
    </w:p>
    <w:p w14:paraId="5E2B481D" w14:textId="77777777" w:rsidR="00F81980" w:rsidRDefault="00F81980" w:rsidP="00BC28CA">
      <w:pPr>
        <w:spacing w:line="276" w:lineRule="auto"/>
        <w:ind w:leftChars="135" w:left="424" w:hangingChars="67" w:hanging="141"/>
      </w:pPr>
      <w:r>
        <w:rPr>
          <w:rFonts w:hint="eastAsia"/>
        </w:rPr>
        <w:t>⑦</w:t>
      </w:r>
      <w:r>
        <w:rPr>
          <w:rFonts w:hint="eastAsia"/>
        </w:rPr>
        <w:t xml:space="preserve"> </w:t>
      </w:r>
      <w:r>
        <w:rPr>
          <w:rFonts w:hint="eastAsia"/>
        </w:rPr>
        <w:t>統括管理責任者は、審査委員会から通報が悪意に基づくものであった旨の報告を受けたときは、最高管理責任者に報告するとともに、氏名の公表や懲戒委員会への報告の要否など対応について指示を仰ぐものとする。</w:t>
      </w:r>
    </w:p>
    <w:p w14:paraId="3D7A696F" w14:textId="77777777" w:rsidR="00F81980" w:rsidRDefault="00F81980" w:rsidP="00BC28CA">
      <w:pPr>
        <w:spacing w:line="276" w:lineRule="auto"/>
        <w:ind w:leftChars="135" w:left="424" w:hangingChars="67" w:hanging="141"/>
      </w:pPr>
      <w:r>
        <w:rPr>
          <w:rFonts w:hint="eastAsia"/>
        </w:rPr>
        <w:t>⑧</w:t>
      </w:r>
      <w:r>
        <w:rPr>
          <w:rFonts w:hint="eastAsia"/>
        </w:rPr>
        <w:t xml:space="preserve"> </w:t>
      </w:r>
      <w:r>
        <w:rPr>
          <w:rFonts w:hint="eastAsia"/>
        </w:rPr>
        <w:t>統括管理責任者は、本調査に至らなかった通報について、予備審査に係る資料等を秘密保持に配慮しながら適切な方法により保管し、資金配分機関及び通報者等からの開示の求めに備えるものとする。</w:t>
      </w:r>
    </w:p>
    <w:p w14:paraId="1C2BAC8E" w14:textId="77777777" w:rsidR="00255E95" w:rsidRDefault="00255E95" w:rsidP="00BC28CA">
      <w:pPr>
        <w:spacing w:line="276" w:lineRule="auto"/>
      </w:pPr>
    </w:p>
    <w:p w14:paraId="52878645" w14:textId="77777777" w:rsidR="00F81980" w:rsidRDefault="005B581C" w:rsidP="00BC28CA">
      <w:pPr>
        <w:spacing w:line="276" w:lineRule="auto"/>
      </w:pPr>
      <w:r>
        <w:rPr>
          <w:rFonts w:hint="eastAsia"/>
        </w:rPr>
        <w:t>５</w:t>
      </w:r>
      <w:r w:rsidR="00F81980">
        <w:rPr>
          <w:rFonts w:hint="eastAsia"/>
        </w:rPr>
        <w:t xml:space="preserve"> </w:t>
      </w:r>
      <w:r w:rsidR="00F81980">
        <w:rPr>
          <w:rFonts w:hint="eastAsia"/>
        </w:rPr>
        <w:t>本調査</w:t>
      </w:r>
    </w:p>
    <w:p w14:paraId="3436F83B" w14:textId="77777777" w:rsidR="00F81980" w:rsidRDefault="00F81980" w:rsidP="00BC28CA">
      <w:pPr>
        <w:spacing w:line="276" w:lineRule="auto"/>
      </w:pPr>
      <w:r>
        <w:rPr>
          <w:rFonts w:hint="eastAsia"/>
        </w:rPr>
        <w:t>（１）本調査の開始</w:t>
      </w:r>
    </w:p>
    <w:p w14:paraId="3BDDD03E" w14:textId="77777777" w:rsidR="00F81980" w:rsidRDefault="00F81980" w:rsidP="00BC28CA">
      <w:pPr>
        <w:spacing w:line="276" w:lineRule="auto"/>
        <w:ind w:leftChars="136" w:left="425" w:hangingChars="66" w:hanging="139"/>
      </w:pPr>
      <w:r>
        <w:rPr>
          <w:rFonts w:hint="eastAsia"/>
        </w:rPr>
        <w:t>①</w:t>
      </w:r>
      <w:r>
        <w:rPr>
          <w:rFonts w:hint="eastAsia"/>
        </w:rPr>
        <w:t xml:space="preserve"> </w:t>
      </w:r>
      <w:r>
        <w:rPr>
          <w:rFonts w:hint="eastAsia"/>
        </w:rPr>
        <w:t>統括管理責任者は、本調査の開始に当たって、資金配分機関に対して、調査方針、調査対象及び方法等について報告、協議しなければならない。</w:t>
      </w:r>
    </w:p>
    <w:p w14:paraId="478AA813" w14:textId="77777777" w:rsidR="00F81980" w:rsidRDefault="00F81980" w:rsidP="00BC28CA">
      <w:pPr>
        <w:spacing w:line="276" w:lineRule="auto"/>
        <w:ind w:leftChars="136" w:left="425" w:hangingChars="66" w:hanging="139"/>
      </w:pPr>
      <w:r>
        <w:rPr>
          <w:rFonts w:hint="eastAsia"/>
        </w:rPr>
        <w:t>②</w:t>
      </w:r>
      <w:r>
        <w:rPr>
          <w:rFonts w:hint="eastAsia"/>
        </w:rPr>
        <w:t xml:space="preserve"> </w:t>
      </w:r>
      <w:r>
        <w:rPr>
          <w:rFonts w:hint="eastAsia"/>
        </w:rPr>
        <w:t>統括管理責任者は、本調査の実施に当たって、通報者が了承した場合を除き、被通報者又は調査関係者以外の者によって通報者が特定されることのないように秘密の保持を徹底するなど周到に配慮する。</w:t>
      </w:r>
    </w:p>
    <w:p w14:paraId="2D5EBAAB" w14:textId="77777777" w:rsidR="00F81980" w:rsidRDefault="00F81980" w:rsidP="00C03F67">
      <w:pPr>
        <w:spacing w:line="276" w:lineRule="auto"/>
        <w:ind w:leftChars="136" w:left="425" w:hangingChars="66" w:hanging="139"/>
      </w:pPr>
      <w:r>
        <w:rPr>
          <w:rFonts w:hint="eastAsia"/>
        </w:rPr>
        <w:t>③</w:t>
      </w:r>
      <w:r>
        <w:rPr>
          <w:rFonts w:hint="eastAsia"/>
        </w:rPr>
        <w:t xml:space="preserve"> </w:t>
      </w:r>
      <w:r w:rsidR="00C03F67">
        <w:rPr>
          <w:rFonts w:hint="eastAsia"/>
        </w:rPr>
        <w:t>統括管理責任者は、本調査の実施に当たって、通報に係るセンター</w:t>
      </w:r>
      <w:r>
        <w:rPr>
          <w:rFonts w:hint="eastAsia"/>
        </w:rPr>
        <w:t>外の関係者、関係機関又は取引業者等に対して、必要に応じて当該調査への協力を求める。</w:t>
      </w:r>
    </w:p>
    <w:p w14:paraId="262BFCD4" w14:textId="77777777" w:rsidR="00255E95" w:rsidRDefault="00255E95" w:rsidP="00BC28CA">
      <w:pPr>
        <w:spacing w:line="276" w:lineRule="auto"/>
        <w:ind w:left="141" w:hangingChars="67" w:hanging="141"/>
      </w:pPr>
    </w:p>
    <w:p w14:paraId="008F082B" w14:textId="77777777" w:rsidR="00F81980" w:rsidRDefault="00F81980" w:rsidP="00BC28CA">
      <w:pPr>
        <w:spacing w:line="276" w:lineRule="auto"/>
        <w:ind w:left="141" w:hangingChars="67" w:hanging="141"/>
      </w:pPr>
      <w:r>
        <w:rPr>
          <w:rFonts w:hint="eastAsia"/>
        </w:rPr>
        <w:t>（２）調査体制</w:t>
      </w:r>
    </w:p>
    <w:p w14:paraId="0A39011D" w14:textId="77777777" w:rsidR="00F81980" w:rsidRDefault="00F81980" w:rsidP="00BC28CA">
      <w:pPr>
        <w:spacing w:line="276" w:lineRule="auto"/>
        <w:ind w:leftChars="135" w:left="424" w:hangingChars="67" w:hanging="141"/>
      </w:pPr>
      <w:r>
        <w:rPr>
          <w:rFonts w:hint="eastAsia"/>
        </w:rPr>
        <w:t>①</w:t>
      </w:r>
      <w:r>
        <w:rPr>
          <w:rFonts w:hint="eastAsia"/>
        </w:rPr>
        <w:t xml:space="preserve"> </w:t>
      </w:r>
      <w:r>
        <w:rPr>
          <w:rFonts w:hint="eastAsia"/>
        </w:rPr>
        <w:t>統括管理責任者は、通報者及び被通報者と直接の利害関係を有しない複数の者による本調査委員会を設置し、本調査に当たらせるものとする。</w:t>
      </w:r>
    </w:p>
    <w:p w14:paraId="47EC5E72" w14:textId="77777777" w:rsidR="00F81980" w:rsidRDefault="00F81980" w:rsidP="00BC28CA">
      <w:pPr>
        <w:spacing w:line="276" w:lineRule="auto"/>
        <w:ind w:leftChars="135" w:left="424" w:hangingChars="67" w:hanging="141"/>
      </w:pPr>
      <w:r>
        <w:rPr>
          <w:rFonts w:hint="eastAsia"/>
        </w:rPr>
        <w:t>②</w:t>
      </w:r>
      <w:r>
        <w:rPr>
          <w:rFonts w:hint="eastAsia"/>
        </w:rPr>
        <w:t xml:space="preserve"> </w:t>
      </w:r>
      <w:r>
        <w:rPr>
          <w:rFonts w:hint="eastAsia"/>
        </w:rPr>
        <w:t>統括管理責任者は、公正性及び透明性を確保するために、本調査委員会に、</w:t>
      </w:r>
      <w:r w:rsidR="00534712">
        <w:rPr>
          <w:rFonts w:hint="eastAsia"/>
        </w:rPr>
        <w:t>がんセンター</w:t>
      </w:r>
      <w:r>
        <w:rPr>
          <w:rFonts w:hint="eastAsia"/>
        </w:rPr>
        <w:t>、通報者</w:t>
      </w:r>
      <w:r>
        <w:rPr>
          <w:rFonts w:hint="eastAsia"/>
        </w:rPr>
        <w:lastRenderedPageBreak/>
        <w:t>及び被通報者と直接の利害関係を有しない</w:t>
      </w:r>
      <w:r w:rsidR="00C03F67">
        <w:rPr>
          <w:rFonts w:hint="eastAsia"/>
        </w:rPr>
        <w:t>センター</w:t>
      </w:r>
      <w:r>
        <w:rPr>
          <w:rFonts w:hint="eastAsia"/>
        </w:rPr>
        <w:t>外の第三者を加えなければならない。</w:t>
      </w:r>
    </w:p>
    <w:p w14:paraId="51F0277F" w14:textId="77777777" w:rsidR="00F81980" w:rsidRDefault="00F81980" w:rsidP="00BC28CA">
      <w:pPr>
        <w:spacing w:line="276" w:lineRule="auto"/>
        <w:ind w:leftChars="135" w:left="424" w:hangingChars="67" w:hanging="141"/>
      </w:pPr>
      <w:r>
        <w:rPr>
          <w:rFonts w:hint="eastAsia"/>
        </w:rPr>
        <w:t>③</w:t>
      </w:r>
      <w:r>
        <w:rPr>
          <w:rFonts w:hint="eastAsia"/>
        </w:rPr>
        <w:t xml:space="preserve"> </w:t>
      </w:r>
      <w:r>
        <w:rPr>
          <w:rFonts w:hint="eastAsia"/>
        </w:rPr>
        <w:t>本調査委員会は、不正使用の有無及び不正使用の内容、関与した者及びその関与の程度、不正使用の相当額等について調査する。</w:t>
      </w:r>
    </w:p>
    <w:p w14:paraId="052820D6" w14:textId="77777777" w:rsidR="00255E95" w:rsidRDefault="00255E95" w:rsidP="00BC28CA">
      <w:pPr>
        <w:spacing w:line="276" w:lineRule="auto"/>
      </w:pPr>
    </w:p>
    <w:p w14:paraId="6F806238" w14:textId="77777777" w:rsidR="00F81980" w:rsidRDefault="00F81980" w:rsidP="00BC28CA">
      <w:pPr>
        <w:spacing w:line="276" w:lineRule="auto"/>
      </w:pPr>
      <w:r>
        <w:rPr>
          <w:rFonts w:hint="eastAsia"/>
        </w:rPr>
        <w:t>（３）調査権限等</w:t>
      </w:r>
    </w:p>
    <w:p w14:paraId="2B44EC31" w14:textId="77777777" w:rsidR="00F81980" w:rsidRDefault="00F81980" w:rsidP="00BC28CA">
      <w:pPr>
        <w:spacing w:line="276" w:lineRule="auto"/>
        <w:ind w:leftChars="135" w:left="424" w:hangingChars="67" w:hanging="141"/>
      </w:pPr>
      <w:r>
        <w:rPr>
          <w:rFonts w:hint="eastAsia"/>
        </w:rPr>
        <w:t>①</w:t>
      </w:r>
      <w:r>
        <w:rPr>
          <w:rFonts w:hint="eastAsia"/>
        </w:rPr>
        <w:t xml:space="preserve"> </w:t>
      </w:r>
      <w:r>
        <w:rPr>
          <w:rFonts w:hint="eastAsia"/>
        </w:rPr>
        <w:t>本調査委員会は、通報者、被通報者及び学内関係者に対して、ヒアリングを実施するとともに、関係文書等の提出を求めることができる。</w:t>
      </w:r>
    </w:p>
    <w:p w14:paraId="0E25D25F" w14:textId="77777777" w:rsidR="00F81980" w:rsidRDefault="00F81980" w:rsidP="00BC28CA">
      <w:pPr>
        <w:spacing w:line="276" w:lineRule="auto"/>
        <w:ind w:leftChars="135" w:left="424" w:hangingChars="67" w:hanging="141"/>
      </w:pPr>
      <w:r>
        <w:rPr>
          <w:rFonts w:hint="eastAsia"/>
        </w:rPr>
        <w:t>②</w:t>
      </w:r>
      <w:r>
        <w:rPr>
          <w:rFonts w:hint="eastAsia"/>
        </w:rPr>
        <w:t xml:space="preserve"> </w:t>
      </w:r>
      <w:r w:rsidR="00C03F67">
        <w:rPr>
          <w:rFonts w:hint="eastAsia"/>
        </w:rPr>
        <w:t>通報者、被通報者及びセンター内</w:t>
      </w:r>
      <w:r>
        <w:rPr>
          <w:rFonts w:hint="eastAsia"/>
        </w:rPr>
        <w:t>関係者は、本調査委員会の調査に対して、誠実に協力しなければならない。</w:t>
      </w:r>
    </w:p>
    <w:p w14:paraId="5C042D53" w14:textId="77777777" w:rsidR="00F81980" w:rsidRDefault="00F81980" w:rsidP="00BC28CA">
      <w:pPr>
        <w:spacing w:line="276" w:lineRule="auto"/>
        <w:ind w:leftChars="135" w:left="424" w:hangingChars="67" w:hanging="141"/>
      </w:pPr>
      <w:r>
        <w:rPr>
          <w:rFonts w:hint="eastAsia"/>
        </w:rPr>
        <w:t>③</w:t>
      </w:r>
      <w:r>
        <w:rPr>
          <w:rFonts w:hint="eastAsia"/>
        </w:rPr>
        <w:t xml:space="preserve"> </w:t>
      </w:r>
      <w:r>
        <w:rPr>
          <w:rFonts w:hint="eastAsia"/>
        </w:rPr>
        <w:t>本調査委員会は、通報の対象となっていない研究費であっても、看過できない重大な不正使用がある又は疑われる場合は、当該他の研究費を調査対象に含めることができる。</w:t>
      </w:r>
    </w:p>
    <w:p w14:paraId="274BA671" w14:textId="77777777" w:rsidR="00F81980" w:rsidRDefault="00F81980" w:rsidP="00BC28CA">
      <w:pPr>
        <w:spacing w:line="276" w:lineRule="auto"/>
        <w:ind w:leftChars="135" w:left="424" w:hangingChars="67" w:hanging="141"/>
      </w:pPr>
      <w:r>
        <w:rPr>
          <w:rFonts w:hint="eastAsia"/>
        </w:rPr>
        <w:t>④</w:t>
      </w:r>
      <w:r>
        <w:rPr>
          <w:rFonts w:hint="eastAsia"/>
        </w:rPr>
        <w:t xml:space="preserve"> </w:t>
      </w:r>
      <w:r>
        <w:rPr>
          <w:rFonts w:hint="eastAsia"/>
        </w:rPr>
        <w:t>統括管理責任者は、本調査が終了するまでの間、調査の対象となった研究費の使用を停止させることができる。</w:t>
      </w:r>
    </w:p>
    <w:p w14:paraId="1C3CF600" w14:textId="77777777" w:rsidR="00F81980" w:rsidRDefault="00F81980" w:rsidP="00BC28CA">
      <w:pPr>
        <w:spacing w:line="276" w:lineRule="auto"/>
        <w:ind w:leftChars="135" w:left="424" w:hangingChars="67" w:hanging="141"/>
      </w:pPr>
      <w:r>
        <w:rPr>
          <w:rFonts w:hint="eastAsia"/>
        </w:rPr>
        <w:t>⑤</w:t>
      </w:r>
      <w:r>
        <w:rPr>
          <w:rFonts w:hint="eastAsia"/>
        </w:rPr>
        <w:t xml:space="preserve"> </w:t>
      </w:r>
      <w:r>
        <w:rPr>
          <w:rFonts w:hint="eastAsia"/>
        </w:rPr>
        <w:t>統括管理責任者は、必要と判断するときは、調査の対象となった者に係る他の研究費についても使用を停止させることができる。</w:t>
      </w:r>
    </w:p>
    <w:p w14:paraId="69B61346" w14:textId="77777777" w:rsidR="00255E95" w:rsidRDefault="00255E95" w:rsidP="00BC28CA">
      <w:pPr>
        <w:spacing w:line="276" w:lineRule="auto"/>
      </w:pPr>
    </w:p>
    <w:p w14:paraId="090E43E4" w14:textId="77777777" w:rsidR="00F81980" w:rsidRDefault="00F81980" w:rsidP="00BC28CA">
      <w:pPr>
        <w:spacing w:line="276" w:lineRule="auto"/>
      </w:pPr>
      <w:r>
        <w:rPr>
          <w:rFonts w:hint="eastAsia"/>
        </w:rPr>
        <w:t>（４）認定</w:t>
      </w:r>
    </w:p>
    <w:p w14:paraId="034F450B" w14:textId="77777777" w:rsidR="00F81980" w:rsidRDefault="00F81980" w:rsidP="00BC28CA">
      <w:pPr>
        <w:spacing w:line="276" w:lineRule="auto"/>
        <w:ind w:leftChars="135" w:left="424" w:hangingChars="67" w:hanging="141"/>
      </w:pPr>
      <w:r>
        <w:rPr>
          <w:rFonts w:hint="eastAsia"/>
        </w:rPr>
        <w:t>①</w:t>
      </w:r>
      <w:r>
        <w:rPr>
          <w:rFonts w:hint="eastAsia"/>
        </w:rPr>
        <w:t xml:space="preserve"> </w:t>
      </w:r>
      <w:r>
        <w:rPr>
          <w:rFonts w:hint="eastAsia"/>
        </w:rPr>
        <w:t>本調査委員会は、不正使用の有無及び不正使用の内容、関与した者及びその関与の程度、不正使用の相当額等について認定する。</w:t>
      </w:r>
    </w:p>
    <w:p w14:paraId="131867DA" w14:textId="77777777" w:rsidR="00F81980" w:rsidRDefault="00F81980" w:rsidP="00BC28CA">
      <w:pPr>
        <w:spacing w:line="276" w:lineRule="auto"/>
        <w:ind w:leftChars="135" w:left="424" w:hangingChars="67" w:hanging="141"/>
      </w:pPr>
      <w:r>
        <w:rPr>
          <w:rFonts w:hint="eastAsia"/>
        </w:rPr>
        <w:t>②</w:t>
      </w:r>
      <w:r>
        <w:rPr>
          <w:rFonts w:hint="eastAsia"/>
        </w:rPr>
        <w:t xml:space="preserve"> </w:t>
      </w:r>
      <w:r>
        <w:rPr>
          <w:rFonts w:hint="eastAsia"/>
        </w:rPr>
        <w:t>本調査委員会は、不正使用に係る認定を行うに当たって、被通報者及び当該不正使用に関与したと疑われる者（以下「被通報者等」という。）に対して、十分な弁明の機会を与えなければならない。</w:t>
      </w:r>
    </w:p>
    <w:p w14:paraId="2A54DA29" w14:textId="77777777" w:rsidR="00F81980" w:rsidRDefault="00F81980" w:rsidP="00BC28CA">
      <w:pPr>
        <w:spacing w:line="276" w:lineRule="auto"/>
        <w:ind w:leftChars="135" w:left="424" w:hangingChars="67" w:hanging="141"/>
      </w:pPr>
      <w:r>
        <w:rPr>
          <w:rFonts w:hint="eastAsia"/>
        </w:rPr>
        <w:t>③</w:t>
      </w:r>
      <w:r>
        <w:rPr>
          <w:rFonts w:hint="eastAsia"/>
        </w:rPr>
        <w:t xml:space="preserve"> </w:t>
      </w:r>
      <w:r>
        <w:rPr>
          <w:rFonts w:hint="eastAsia"/>
        </w:rPr>
        <w:t>被通報者等は、弁明に際して、弁明を記載した書面（以下「弁明書」という。）を提出するものとし、併せて証拠書類又は証拠物を提出することができる。</w:t>
      </w:r>
    </w:p>
    <w:p w14:paraId="144217B6" w14:textId="77777777" w:rsidR="00F81980" w:rsidRDefault="00F81980" w:rsidP="00BC28CA">
      <w:pPr>
        <w:spacing w:line="276" w:lineRule="auto"/>
        <w:ind w:leftChars="135" w:left="424" w:hangingChars="67" w:hanging="141"/>
      </w:pPr>
      <w:r>
        <w:rPr>
          <w:rFonts w:hint="eastAsia"/>
        </w:rPr>
        <w:t>④</w:t>
      </w:r>
      <w:r>
        <w:rPr>
          <w:rFonts w:hint="eastAsia"/>
        </w:rPr>
        <w:t xml:space="preserve"> </w:t>
      </w:r>
      <w:r>
        <w:rPr>
          <w:rFonts w:hint="eastAsia"/>
        </w:rPr>
        <w:t>本調査委員会は、被通報者等の弁明を受けるとともに、本調査によって得られた証拠書類又は証拠物、証言及び被通報者の供述等を総合的に判断して、不正使用か否かの認定を行う。</w:t>
      </w:r>
    </w:p>
    <w:p w14:paraId="4694592A" w14:textId="77777777" w:rsidR="00F81980" w:rsidRDefault="00F81980" w:rsidP="00BC28CA">
      <w:pPr>
        <w:spacing w:line="276" w:lineRule="auto"/>
        <w:ind w:leftChars="135" w:left="424" w:hangingChars="67" w:hanging="141"/>
      </w:pPr>
      <w:r>
        <w:rPr>
          <w:rFonts w:hint="eastAsia"/>
        </w:rPr>
        <w:t>⑤</w:t>
      </w:r>
      <w:r>
        <w:rPr>
          <w:rFonts w:hint="eastAsia"/>
        </w:rPr>
        <w:t xml:space="preserve"> </w:t>
      </w:r>
      <w:r>
        <w:rPr>
          <w:rFonts w:hint="eastAsia"/>
        </w:rPr>
        <w:t>不正使用の認定に当たって、証拠の証明力は、本調査委員会の判断に委ねられる。</w:t>
      </w:r>
    </w:p>
    <w:p w14:paraId="442D7500" w14:textId="77777777" w:rsidR="00F81980" w:rsidRDefault="00F81980" w:rsidP="00BC28CA">
      <w:pPr>
        <w:spacing w:line="276" w:lineRule="auto"/>
        <w:ind w:leftChars="135" w:left="424" w:hangingChars="67" w:hanging="141"/>
      </w:pPr>
      <w:r>
        <w:rPr>
          <w:rFonts w:hint="eastAsia"/>
        </w:rPr>
        <w:t>⑥</w:t>
      </w:r>
      <w:r>
        <w:rPr>
          <w:rFonts w:hint="eastAsia"/>
        </w:rPr>
        <w:t xml:space="preserve"> </w:t>
      </w:r>
      <w:r>
        <w:rPr>
          <w:rFonts w:hint="eastAsia"/>
        </w:rPr>
        <w:t>本調査委員会は、被通報者等の自認を唯一の証拠として不正使用を認定することはできない。</w:t>
      </w:r>
    </w:p>
    <w:p w14:paraId="1EEE6B8D" w14:textId="77777777" w:rsidR="00F81980" w:rsidRDefault="00F81980" w:rsidP="00BC28CA">
      <w:pPr>
        <w:spacing w:line="276" w:lineRule="auto"/>
        <w:ind w:leftChars="135" w:left="424" w:hangingChars="67" w:hanging="141"/>
      </w:pPr>
      <w:r>
        <w:rPr>
          <w:rFonts w:hint="eastAsia"/>
        </w:rPr>
        <w:t>⑦</w:t>
      </w:r>
      <w:r>
        <w:rPr>
          <w:rFonts w:hint="eastAsia"/>
        </w:rPr>
        <w:t xml:space="preserve"> </w:t>
      </w:r>
      <w:r>
        <w:rPr>
          <w:rFonts w:hint="eastAsia"/>
        </w:rPr>
        <w:t>本調査委員会は、調査の過程であっても、不正使用の事実を一部でも確認したときは、当該不正使用の一部について、被通報者等の弁明を受けた上で、速やかに認定し、統括管理責任者に報告する。</w:t>
      </w:r>
    </w:p>
    <w:p w14:paraId="3BA0BEF0" w14:textId="77777777" w:rsidR="00255E95" w:rsidRDefault="00255E95" w:rsidP="00BC28CA">
      <w:pPr>
        <w:spacing w:line="276" w:lineRule="auto"/>
      </w:pPr>
    </w:p>
    <w:p w14:paraId="20C9D84D" w14:textId="77777777" w:rsidR="00F81980" w:rsidRDefault="00F81980" w:rsidP="00BC28CA">
      <w:pPr>
        <w:spacing w:line="276" w:lineRule="auto"/>
      </w:pPr>
      <w:r>
        <w:rPr>
          <w:rFonts w:hint="eastAsia"/>
        </w:rPr>
        <w:t>（５）報告</w:t>
      </w:r>
    </w:p>
    <w:p w14:paraId="7A7BD703" w14:textId="77777777" w:rsidR="00F81980" w:rsidRDefault="00F81980" w:rsidP="00BC28CA">
      <w:pPr>
        <w:spacing w:line="276" w:lineRule="auto"/>
        <w:ind w:leftChars="136" w:left="425" w:hangingChars="66" w:hanging="139"/>
      </w:pPr>
      <w:r>
        <w:rPr>
          <w:rFonts w:hint="eastAsia"/>
        </w:rPr>
        <w:t>①</w:t>
      </w:r>
      <w:r>
        <w:rPr>
          <w:rFonts w:hint="eastAsia"/>
        </w:rPr>
        <w:t xml:space="preserve"> </w:t>
      </w:r>
      <w:r>
        <w:rPr>
          <w:rFonts w:hint="eastAsia"/>
        </w:rPr>
        <w:t>本調査委員会は、通報の受付から</w:t>
      </w:r>
      <w:r>
        <w:rPr>
          <w:rFonts w:hint="eastAsia"/>
        </w:rPr>
        <w:t>180</w:t>
      </w:r>
      <w:r>
        <w:rPr>
          <w:rFonts w:hint="eastAsia"/>
        </w:rPr>
        <w:t>日以内に、調査結果、不正発生要因、不正に関与した者が関わる他の研究費における管理・監査体制の状況、再発防止計画等を含む報告書（以下「最終報告書」</w:t>
      </w:r>
      <w:r>
        <w:rPr>
          <w:rFonts w:hint="eastAsia"/>
        </w:rPr>
        <w:lastRenderedPageBreak/>
        <w:t>という。）を統括管理責任者に提出する。</w:t>
      </w:r>
    </w:p>
    <w:p w14:paraId="7BF49482" w14:textId="77777777" w:rsidR="00F81980" w:rsidRDefault="00F81980" w:rsidP="00BC28CA">
      <w:pPr>
        <w:spacing w:line="276" w:lineRule="auto"/>
        <w:ind w:leftChars="136" w:left="425" w:hangingChars="66" w:hanging="139"/>
      </w:pPr>
      <w:r>
        <w:rPr>
          <w:rFonts w:hint="eastAsia"/>
        </w:rPr>
        <w:t>②</w:t>
      </w:r>
      <w:r>
        <w:rPr>
          <w:rFonts w:hint="eastAsia"/>
        </w:rPr>
        <w:t xml:space="preserve"> </w:t>
      </w:r>
      <w:r>
        <w:rPr>
          <w:rFonts w:hint="eastAsia"/>
        </w:rPr>
        <w:t>本調査委員会は、期限までに本調査が完了しない場合は、中間報告を統括管理責任者に提出する。</w:t>
      </w:r>
    </w:p>
    <w:p w14:paraId="70F23A55" w14:textId="77777777" w:rsidR="00F81980" w:rsidRDefault="00F81980" w:rsidP="00BC28CA">
      <w:pPr>
        <w:spacing w:line="276" w:lineRule="auto"/>
        <w:ind w:leftChars="136" w:left="425" w:hangingChars="66" w:hanging="139"/>
      </w:pPr>
      <w:r>
        <w:rPr>
          <w:rFonts w:hint="eastAsia"/>
        </w:rPr>
        <w:t>③</w:t>
      </w:r>
      <w:r>
        <w:rPr>
          <w:rFonts w:hint="eastAsia"/>
        </w:rPr>
        <w:t xml:space="preserve"> </w:t>
      </w:r>
      <w:r>
        <w:rPr>
          <w:rFonts w:hint="eastAsia"/>
        </w:rPr>
        <w:t>本調査委員会は、通報者に対して十分な弁明機会を与えた上で、調査の結果、通報が悪意に基づくものであったことが判明した場合は、その旨を統括管理責任者に報告する。</w:t>
      </w:r>
    </w:p>
    <w:p w14:paraId="17B4B981" w14:textId="77777777" w:rsidR="00F81980" w:rsidRDefault="00F81980" w:rsidP="00BC28CA">
      <w:pPr>
        <w:spacing w:line="276" w:lineRule="auto"/>
        <w:ind w:leftChars="136" w:left="425" w:hangingChars="66" w:hanging="139"/>
      </w:pPr>
      <w:r>
        <w:rPr>
          <w:rFonts w:hint="eastAsia"/>
        </w:rPr>
        <w:t>④</w:t>
      </w:r>
      <w:r>
        <w:rPr>
          <w:rFonts w:hint="eastAsia"/>
        </w:rPr>
        <w:t xml:space="preserve"> </w:t>
      </w:r>
      <w:r>
        <w:rPr>
          <w:rFonts w:hint="eastAsia"/>
        </w:rPr>
        <w:t>統括管理責任者は本調査委員会から最終報告書の提出を受けたときは、最高管理責任者に対して当該調査の経過及び結果を報告する。</w:t>
      </w:r>
    </w:p>
    <w:p w14:paraId="0B3D4FA0" w14:textId="77777777" w:rsidR="00F81980" w:rsidRDefault="00F81980" w:rsidP="000458E2">
      <w:pPr>
        <w:spacing w:line="276" w:lineRule="auto"/>
        <w:ind w:leftChars="136" w:left="425" w:hangingChars="66" w:hanging="139"/>
      </w:pPr>
      <w:r>
        <w:rPr>
          <w:rFonts w:hint="eastAsia"/>
        </w:rPr>
        <w:t>⑤</w:t>
      </w:r>
      <w:r>
        <w:rPr>
          <w:rFonts w:hint="eastAsia"/>
        </w:rPr>
        <w:t xml:space="preserve"> </w:t>
      </w:r>
      <w:r>
        <w:rPr>
          <w:rFonts w:hint="eastAsia"/>
        </w:rPr>
        <w:t>統括管理責任者は、通報の受付から</w:t>
      </w:r>
      <w:r>
        <w:rPr>
          <w:rFonts w:hint="eastAsia"/>
        </w:rPr>
        <w:t>210</w:t>
      </w:r>
      <w:r>
        <w:rPr>
          <w:rFonts w:hint="eastAsia"/>
        </w:rPr>
        <w:t>日以内に、資金配分機関に対して、最終報告書を提出しなければならない。</w:t>
      </w:r>
    </w:p>
    <w:p w14:paraId="4A2464B9" w14:textId="77777777" w:rsidR="00F81980" w:rsidRDefault="00F81980" w:rsidP="00BC28CA">
      <w:pPr>
        <w:spacing w:line="276" w:lineRule="auto"/>
        <w:ind w:leftChars="136" w:left="425" w:hangingChars="66" w:hanging="139"/>
      </w:pPr>
      <w:r>
        <w:rPr>
          <w:rFonts w:hint="eastAsia"/>
        </w:rPr>
        <w:t>⑥</w:t>
      </w:r>
      <w:r>
        <w:rPr>
          <w:rFonts w:hint="eastAsia"/>
        </w:rPr>
        <w:t xml:space="preserve"> </w:t>
      </w:r>
      <w:r>
        <w:rPr>
          <w:rFonts w:hint="eastAsia"/>
        </w:rPr>
        <w:t>統括管理責任者は、通報の受付から</w:t>
      </w:r>
      <w:r>
        <w:rPr>
          <w:rFonts w:hint="eastAsia"/>
        </w:rPr>
        <w:t>210</w:t>
      </w:r>
      <w:r>
        <w:rPr>
          <w:rFonts w:hint="eastAsia"/>
        </w:rPr>
        <w:t>日以内に資金配分機関に対して最終報告書を提出できない場合は、当該期限までに調査の中間報告を資金配分機関に提出しなければならない。</w:t>
      </w:r>
    </w:p>
    <w:p w14:paraId="7138DE80" w14:textId="77777777" w:rsidR="00F81980" w:rsidRDefault="00F81980" w:rsidP="00BC28CA">
      <w:pPr>
        <w:spacing w:line="276" w:lineRule="auto"/>
        <w:ind w:leftChars="136" w:left="425" w:hangingChars="66" w:hanging="139"/>
      </w:pPr>
      <w:r>
        <w:rPr>
          <w:rFonts w:hint="eastAsia"/>
        </w:rPr>
        <w:t>⑦</w:t>
      </w:r>
      <w:r>
        <w:rPr>
          <w:rFonts w:hint="eastAsia"/>
        </w:rPr>
        <w:t xml:space="preserve"> </w:t>
      </w:r>
      <w:r>
        <w:rPr>
          <w:rFonts w:hint="eastAsia"/>
        </w:rPr>
        <w:t>統括管理責任者は、調査の過程であっても、本調査委員会から不正使用の事実について一部を認定した旨の報告を受けたときは、最高管理責任者に報告するとともに、資金配分機関に報告する。</w:t>
      </w:r>
    </w:p>
    <w:p w14:paraId="2DBCD7C7" w14:textId="77777777" w:rsidR="00F81980" w:rsidRDefault="00F81980" w:rsidP="00BC28CA">
      <w:pPr>
        <w:spacing w:line="276" w:lineRule="auto"/>
        <w:ind w:leftChars="136" w:left="425" w:hangingChars="66" w:hanging="139"/>
      </w:pPr>
      <w:r>
        <w:rPr>
          <w:rFonts w:hint="eastAsia"/>
        </w:rPr>
        <w:t>⑧</w:t>
      </w:r>
      <w:r>
        <w:rPr>
          <w:rFonts w:hint="eastAsia"/>
        </w:rPr>
        <w:t xml:space="preserve"> </w:t>
      </w:r>
      <w:r>
        <w:rPr>
          <w:rFonts w:hint="eastAsia"/>
        </w:rPr>
        <w:t>統括管理責任者は、本調査の終了前であっても、資金配分機関が調査の進捗状況報告及び中間報告を求めるときは、本調査委員会に確認の上、当該報告を行うものとする。</w:t>
      </w:r>
    </w:p>
    <w:p w14:paraId="40AEA9C3" w14:textId="77777777" w:rsidR="00F81980" w:rsidRDefault="00F81980" w:rsidP="00BC28CA">
      <w:pPr>
        <w:spacing w:line="276" w:lineRule="auto"/>
        <w:ind w:leftChars="136" w:left="425" w:hangingChars="66" w:hanging="139"/>
      </w:pPr>
      <w:r>
        <w:rPr>
          <w:rFonts w:hint="eastAsia"/>
        </w:rPr>
        <w:t>⑨</w:t>
      </w:r>
      <w:r>
        <w:rPr>
          <w:rFonts w:hint="eastAsia"/>
        </w:rPr>
        <w:t xml:space="preserve"> </w:t>
      </w:r>
      <w:r>
        <w:rPr>
          <w:rFonts w:hint="eastAsia"/>
        </w:rPr>
        <w:t>統括管理責任者は、資金配分機関が調査対象事案に係る資料の提出又は閲覧若しくは現地調査を求めてきたときは、調査に支障があるなど正当な事由がある場合を除いて、その要求に応じなければならない。</w:t>
      </w:r>
    </w:p>
    <w:p w14:paraId="07B367B9" w14:textId="77777777" w:rsidR="00F81980" w:rsidRDefault="00F81980" w:rsidP="00BC28CA">
      <w:pPr>
        <w:spacing w:line="276" w:lineRule="auto"/>
        <w:ind w:leftChars="136" w:left="425" w:hangingChars="66" w:hanging="139"/>
      </w:pPr>
      <w:r>
        <w:rPr>
          <w:rFonts w:hint="eastAsia"/>
        </w:rPr>
        <w:t>⑩</w:t>
      </w:r>
      <w:r>
        <w:rPr>
          <w:rFonts w:hint="eastAsia"/>
        </w:rPr>
        <w:t xml:space="preserve"> </w:t>
      </w:r>
      <w:r>
        <w:rPr>
          <w:rFonts w:hint="eastAsia"/>
        </w:rPr>
        <w:t>統括管理責任者は、本調査委員会から報告書の提出を受けたときは、速やかに調査結果を通報者及び被通報者（被通報者以外で不正使用に関与したと認定された者を含む。以下⑪及び（６）において同じ。）に通知する。</w:t>
      </w:r>
    </w:p>
    <w:p w14:paraId="089EDB6F" w14:textId="77777777" w:rsidR="00F81980" w:rsidRDefault="00F81980" w:rsidP="00BC28CA">
      <w:pPr>
        <w:spacing w:line="276" w:lineRule="auto"/>
        <w:ind w:leftChars="136" w:left="425" w:hangingChars="66" w:hanging="139"/>
      </w:pPr>
      <w:r>
        <w:rPr>
          <w:rFonts w:hint="eastAsia"/>
        </w:rPr>
        <w:t>⑪</w:t>
      </w:r>
      <w:r>
        <w:rPr>
          <w:rFonts w:hint="eastAsia"/>
        </w:rPr>
        <w:t xml:space="preserve"> </w:t>
      </w:r>
      <w:r>
        <w:rPr>
          <w:rFonts w:hint="eastAsia"/>
        </w:rPr>
        <w:t>統括管理責任者は、被通報者が他の研究機関に所属している場合は、当該研究機関に対しても調査結果を通知する。</w:t>
      </w:r>
    </w:p>
    <w:p w14:paraId="5154DFC7" w14:textId="77777777" w:rsidR="00255E95" w:rsidRDefault="00255E95" w:rsidP="00BC28CA">
      <w:pPr>
        <w:spacing w:line="276" w:lineRule="auto"/>
      </w:pPr>
    </w:p>
    <w:p w14:paraId="4019C6CF" w14:textId="77777777" w:rsidR="00F81980" w:rsidRDefault="00F81980" w:rsidP="00BC28CA">
      <w:pPr>
        <w:spacing w:line="276" w:lineRule="auto"/>
      </w:pPr>
      <w:r>
        <w:rPr>
          <w:rFonts w:hint="eastAsia"/>
        </w:rPr>
        <w:t>（６）不服申立て</w:t>
      </w:r>
    </w:p>
    <w:p w14:paraId="37ECD428" w14:textId="77777777" w:rsidR="00F81980" w:rsidRDefault="00F81980" w:rsidP="00BC28CA">
      <w:pPr>
        <w:spacing w:line="276" w:lineRule="auto"/>
        <w:ind w:leftChars="135" w:left="424" w:hangingChars="67" w:hanging="141"/>
      </w:pPr>
      <w:r>
        <w:rPr>
          <w:rFonts w:hint="eastAsia"/>
        </w:rPr>
        <w:t>①</w:t>
      </w:r>
      <w:r>
        <w:rPr>
          <w:rFonts w:hint="eastAsia"/>
        </w:rPr>
        <w:t xml:space="preserve"> </w:t>
      </w:r>
      <w:r>
        <w:rPr>
          <w:rFonts w:hint="eastAsia"/>
        </w:rPr>
        <w:t>被通報者は、本調査によって研究費の不正使用があったと認定されたときは、認定の通知を受けてから２週間以内に、統括管理責任者に不服申立てをすることができる。ただし、その期間内であっても、同一の理由による不服申立てを繰り返すことはできない。</w:t>
      </w:r>
    </w:p>
    <w:p w14:paraId="1393DE06" w14:textId="77777777" w:rsidR="00F81980" w:rsidRDefault="00F81980" w:rsidP="00BC28CA">
      <w:pPr>
        <w:spacing w:line="276" w:lineRule="auto"/>
        <w:ind w:leftChars="135" w:left="424" w:hangingChars="67" w:hanging="141"/>
      </w:pPr>
      <w:r>
        <w:rPr>
          <w:rFonts w:hint="eastAsia"/>
        </w:rPr>
        <w:t>②</w:t>
      </w:r>
      <w:r>
        <w:rPr>
          <w:rFonts w:hint="eastAsia"/>
        </w:rPr>
        <w:t xml:space="preserve"> </w:t>
      </w:r>
      <w:r>
        <w:rPr>
          <w:rFonts w:hint="eastAsia"/>
        </w:rPr>
        <w:t>統括管理責任者は、不服申立てがあったときは、最高管理責任者にその旨を報告し、資金配分機関及び通報者にその旨を報告及び通知する。</w:t>
      </w:r>
    </w:p>
    <w:p w14:paraId="2AB93757" w14:textId="77777777" w:rsidR="00F81980" w:rsidRDefault="00F81980" w:rsidP="00BC28CA">
      <w:pPr>
        <w:spacing w:line="276" w:lineRule="auto"/>
        <w:ind w:leftChars="135" w:left="424" w:hangingChars="67" w:hanging="141"/>
      </w:pPr>
      <w:r>
        <w:rPr>
          <w:rFonts w:hint="eastAsia"/>
        </w:rPr>
        <w:t>③</w:t>
      </w:r>
      <w:r>
        <w:rPr>
          <w:rFonts w:hint="eastAsia"/>
        </w:rPr>
        <w:t xml:space="preserve"> </w:t>
      </w:r>
      <w:r>
        <w:rPr>
          <w:rFonts w:hint="eastAsia"/>
        </w:rPr>
        <w:t>統括管理責任者は、不服申立てがあったときは、その審査を当該不服申立てに係る事案の本調査を行った本調査委員会に当たらせる。</w:t>
      </w:r>
    </w:p>
    <w:p w14:paraId="1E8CD010" w14:textId="77777777" w:rsidR="00F81980" w:rsidRDefault="00F81980" w:rsidP="00BC28CA">
      <w:pPr>
        <w:spacing w:line="276" w:lineRule="auto"/>
        <w:ind w:leftChars="135" w:left="424" w:hangingChars="67" w:hanging="141"/>
      </w:pPr>
      <w:r>
        <w:rPr>
          <w:rFonts w:hint="eastAsia"/>
        </w:rPr>
        <w:t>④</w:t>
      </w:r>
      <w:r>
        <w:rPr>
          <w:rFonts w:hint="eastAsia"/>
        </w:rPr>
        <w:t xml:space="preserve"> </w:t>
      </w:r>
      <w:r>
        <w:rPr>
          <w:rFonts w:hint="eastAsia"/>
        </w:rPr>
        <w:t>統括管理責任者は、不服申立ての趣旨が、本調査委員会の構成などその公正性に関わるものである場合は、統括管理責任者の判断により、当該本調査委員会に代えて、</w:t>
      </w:r>
    </w:p>
    <w:p w14:paraId="1B16A5EB" w14:textId="77777777" w:rsidR="00F81980" w:rsidRDefault="00F81980" w:rsidP="00BC28CA">
      <w:pPr>
        <w:spacing w:line="276" w:lineRule="auto"/>
        <w:ind w:leftChars="135" w:left="424" w:hangingChars="67" w:hanging="141"/>
      </w:pPr>
      <w:r>
        <w:rPr>
          <w:rFonts w:hint="eastAsia"/>
        </w:rPr>
        <w:lastRenderedPageBreak/>
        <w:t>他の者に審査させることができる。</w:t>
      </w:r>
    </w:p>
    <w:p w14:paraId="4EE7F360" w14:textId="77777777" w:rsidR="00F81980" w:rsidRDefault="00F81980" w:rsidP="00BC28CA">
      <w:pPr>
        <w:spacing w:line="276" w:lineRule="auto"/>
        <w:ind w:leftChars="135" w:left="424" w:hangingChars="67" w:hanging="141"/>
      </w:pPr>
      <w:r>
        <w:rPr>
          <w:rFonts w:hint="eastAsia"/>
        </w:rPr>
        <w:t>⑤</w:t>
      </w:r>
      <w:r>
        <w:rPr>
          <w:rFonts w:hint="eastAsia"/>
        </w:rPr>
        <w:t xml:space="preserve"> </w:t>
      </w:r>
      <w:r>
        <w:rPr>
          <w:rFonts w:hint="eastAsia"/>
        </w:rPr>
        <w:t>本調査委員会又は本調査委員会に代わる者（以下「本調査委員会等」という。）は、不服申立ての審査に当たって、当該不服申立ての趣旨、理由等を勘案し、再調査を行うか否かを速やかに決定し、その決定について統括管理責任者に報告する。</w:t>
      </w:r>
    </w:p>
    <w:p w14:paraId="33707CE6" w14:textId="77777777" w:rsidR="00F81980" w:rsidRDefault="00F81980" w:rsidP="00BC28CA">
      <w:pPr>
        <w:spacing w:line="276" w:lineRule="auto"/>
        <w:ind w:leftChars="135" w:left="424" w:hangingChars="67" w:hanging="141"/>
      </w:pPr>
      <w:r>
        <w:rPr>
          <w:rFonts w:hint="eastAsia"/>
        </w:rPr>
        <w:t>⑥</w:t>
      </w:r>
      <w:r>
        <w:rPr>
          <w:rFonts w:hint="eastAsia"/>
        </w:rPr>
        <w:t xml:space="preserve"> </w:t>
      </w:r>
      <w:r>
        <w:rPr>
          <w:rFonts w:hint="eastAsia"/>
        </w:rPr>
        <w:t>本調査委員会等は、不服申立ての主な目的が当該事案の引き延ばしや認定に伴う措置の先送りであると判断したときは、その旨についても併せて統括管理責任者に報告する。</w:t>
      </w:r>
    </w:p>
    <w:p w14:paraId="7D7440EB" w14:textId="77777777" w:rsidR="00F81980" w:rsidRDefault="00F81980" w:rsidP="00BC28CA">
      <w:pPr>
        <w:spacing w:line="276" w:lineRule="auto"/>
        <w:ind w:leftChars="135" w:left="424" w:hangingChars="67" w:hanging="141"/>
      </w:pPr>
      <w:r>
        <w:rPr>
          <w:rFonts w:hint="eastAsia"/>
        </w:rPr>
        <w:t>⑦</w:t>
      </w:r>
      <w:r>
        <w:rPr>
          <w:rFonts w:hint="eastAsia"/>
        </w:rPr>
        <w:t xml:space="preserve"> </w:t>
      </w:r>
      <w:r>
        <w:rPr>
          <w:rFonts w:hint="eastAsia"/>
        </w:rPr>
        <w:t>統括管理責任者は、本調査委員会等から再調査は必要ないと決定した旨の報告を受けた場合は、最高管理責任者にその旨を報告し、資金配分機関並びに被通報者及び通報者にその決定の内容を報告又は通知する。</w:t>
      </w:r>
    </w:p>
    <w:p w14:paraId="6FEB6E81" w14:textId="77777777" w:rsidR="00F81980" w:rsidRDefault="00F81980" w:rsidP="00BC28CA">
      <w:pPr>
        <w:spacing w:line="276" w:lineRule="auto"/>
        <w:ind w:leftChars="135" w:left="424" w:hangingChars="67" w:hanging="141"/>
      </w:pPr>
      <w:r>
        <w:rPr>
          <w:rFonts w:hint="eastAsia"/>
        </w:rPr>
        <w:t>⑧</w:t>
      </w:r>
      <w:r>
        <w:rPr>
          <w:rFonts w:hint="eastAsia"/>
        </w:rPr>
        <w:t xml:space="preserve"> </w:t>
      </w:r>
      <w:r>
        <w:rPr>
          <w:rFonts w:hint="eastAsia"/>
        </w:rPr>
        <w:t>統括管理責任者は、本調査委員会等から不服申立ての主な目的が当該事案の引き延ばしや認定に伴う措置の先送りである旨の報告を受けたときは、当該被通報者からの以後の不服申立てを受け付けないことができる。</w:t>
      </w:r>
    </w:p>
    <w:p w14:paraId="35FB43E0" w14:textId="77777777" w:rsidR="00F81980" w:rsidRDefault="00F81980" w:rsidP="00BC28CA">
      <w:pPr>
        <w:spacing w:line="276" w:lineRule="auto"/>
        <w:ind w:leftChars="135" w:left="424" w:hangingChars="67" w:hanging="141"/>
      </w:pPr>
      <w:r>
        <w:rPr>
          <w:rFonts w:hint="eastAsia"/>
        </w:rPr>
        <w:t>⑨</w:t>
      </w:r>
      <w:r>
        <w:rPr>
          <w:rFonts w:hint="eastAsia"/>
        </w:rPr>
        <w:t xml:space="preserve"> </w:t>
      </w:r>
      <w:r>
        <w:rPr>
          <w:rFonts w:hint="eastAsia"/>
        </w:rPr>
        <w:t>統括管理責任者は、本調査委員会等から再調査を行う旨の報告を受けたときは、資金配分機関及び被通報者にその旨を報告及び通知するとともに、被通報者に対して認定を覆すに足る文書の提出など再調査に協力することを求める。</w:t>
      </w:r>
    </w:p>
    <w:p w14:paraId="0367A958" w14:textId="77777777" w:rsidR="00F81980" w:rsidRDefault="00F81980" w:rsidP="00BC28CA">
      <w:pPr>
        <w:spacing w:line="276" w:lineRule="auto"/>
        <w:ind w:leftChars="135" w:left="424" w:hangingChars="67" w:hanging="141"/>
      </w:pPr>
      <w:r>
        <w:rPr>
          <w:rFonts w:hint="eastAsia"/>
        </w:rPr>
        <w:t>⑩</w:t>
      </w:r>
      <w:r>
        <w:rPr>
          <w:rFonts w:hint="eastAsia"/>
        </w:rPr>
        <w:t xml:space="preserve"> </w:t>
      </w:r>
      <w:r>
        <w:rPr>
          <w:rFonts w:hint="eastAsia"/>
        </w:rPr>
        <w:t>本調査委員会等は、被通報者の協力が得られないときは、再調査を行わず、審査を打ち切って、その旨を統括管理責任者に報告することができる。</w:t>
      </w:r>
    </w:p>
    <w:p w14:paraId="3AD83497" w14:textId="77777777" w:rsidR="00F81980" w:rsidRDefault="00F81980" w:rsidP="00BC28CA">
      <w:pPr>
        <w:spacing w:line="276" w:lineRule="auto"/>
        <w:ind w:leftChars="135" w:left="424" w:hangingChars="67" w:hanging="141"/>
      </w:pPr>
      <w:r>
        <w:rPr>
          <w:rFonts w:hint="eastAsia"/>
        </w:rPr>
        <w:t>⑪</w:t>
      </w:r>
      <w:r>
        <w:rPr>
          <w:rFonts w:hint="eastAsia"/>
        </w:rPr>
        <w:t xml:space="preserve"> </w:t>
      </w:r>
      <w:r>
        <w:rPr>
          <w:rFonts w:hint="eastAsia"/>
        </w:rPr>
        <w:t>統括管理責任者は、本調査委員会等から審査を打ち切った旨の報告があったときは、最高管理責任者にその旨を報告し、資金配分機関並びに被通報者及び通報者にその決定の内容を報告又は通知する。</w:t>
      </w:r>
    </w:p>
    <w:p w14:paraId="1366515C" w14:textId="77777777" w:rsidR="00F81980" w:rsidRDefault="00F81980" w:rsidP="00BC28CA">
      <w:pPr>
        <w:spacing w:line="276" w:lineRule="auto"/>
        <w:ind w:leftChars="135" w:left="424" w:hangingChars="67" w:hanging="141"/>
      </w:pPr>
      <w:r>
        <w:rPr>
          <w:rFonts w:hint="eastAsia"/>
        </w:rPr>
        <w:t>⑫</w:t>
      </w:r>
      <w:r>
        <w:rPr>
          <w:rFonts w:hint="eastAsia"/>
        </w:rPr>
        <w:t xml:space="preserve"> </w:t>
      </w:r>
      <w:r>
        <w:rPr>
          <w:rFonts w:hint="eastAsia"/>
        </w:rPr>
        <w:t>本調査委員会等は、再調査を開始したときは、その開始した日から</w:t>
      </w:r>
      <w:r>
        <w:rPr>
          <w:rFonts w:hint="eastAsia"/>
        </w:rPr>
        <w:t>50</w:t>
      </w:r>
      <w:r>
        <w:rPr>
          <w:rFonts w:hint="eastAsia"/>
        </w:rPr>
        <w:t>日以内に、認定を覆すか否かを決定し、その結果を速やかに統括管理責任者に報告するものとする。</w:t>
      </w:r>
    </w:p>
    <w:p w14:paraId="574BFB5B" w14:textId="77777777" w:rsidR="00F81980" w:rsidRDefault="00F81980" w:rsidP="00BC28CA">
      <w:pPr>
        <w:spacing w:line="276" w:lineRule="auto"/>
        <w:ind w:leftChars="135" w:left="424" w:hangingChars="67" w:hanging="141"/>
      </w:pPr>
      <w:r>
        <w:rPr>
          <w:rFonts w:hint="eastAsia"/>
        </w:rPr>
        <w:t>⑬</w:t>
      </w:r>
      <w:r>
        <w:rPr>
          <w:rFonts w:hint="eastAsia"/>
        </w:rPr>
        <w:t xml:space="preserve"> </w:t>
      </w:r>
      <w:r>
        <w:rPr>
          <w:rFonts w:hint="eastAsia"/>
        </w:rPr>
        <w:t>統括管理責任者は、本調査委員会等から再調査の結果の報告を受けたときは、その内容を最高管理責任者に報告し、資金配分機関及び通報者、被通報者並びに被通報者が所属する</w:t>
      </w:r>
      <w:r w:rsidR="008903E9">
        <w:rPr>
          <w:rFonts w:hint="eastAsia"/>
        </w:rPr>
        <w:t>部署</w:t>
      </w:r>
      <w:r>
        <w:rPr>
          <w:rFonts w:hint="eastAsia"/>
        </w:rPr>
        <w:t>又は他の研究機関等に報告及び通知する。</w:t>
      </w:r>
    </w:p>
    <w:p w14:paraId="18F6B019" w14:textId="77777777" w:rsidR="00255E95" w:rsidRDefault="00255E95" w:rsidP="00BC28CA">
      <w:pPr>
        <w:spacing w:line="276" w:lineRule="auto"/>
      </w:pPr>
    </w:p>
    <w:p w14:paraId="4ACE60FC" w14:textId="77777777" w:rsidR="00F81980" w:rsidRDefault="00F81980" w:rsidP="00BC28CA">
      <w:pPr>
        <w:spacing w:line="276" w:lineRule="auto"/>
      </w:pPr>
      <w:r>
        <w:rPr>
          <w:rFonts w:hint="eastAsia"/>
        </w:rPr>
        <w:t>（７）調査結果の公表</w:t>
      </w:r>
    </w:p>
    <w:p w14:paraId="6A6B7C56" w14:textId="77777777" w:rsidR="00F81980" w:rsidRDefault="00F81980" w:rsidP="00BC28CA">
      <w:pPr>
        <w:spacing w:line="276" w:lineRule="auto"/>
        <w:ind w:leftChars="135" w:left="424" w:hangingChars="67" w:hanging="141"/>
      </w:pPr>
      <w:r>
        <w:rPr>
          <w:rFonts w:hint="eastAsia"/>
        </w:rPr>
        <w:t>①</w:t>
      </w:r>
      <w:r>
        <w:rPr>
          <w:rFonts w:hint="eastAsia"/>
        </w:rPr>
        <w:t xml:space="preserve"> </w:t>
      </w:r>
      <w:r>
        <w:rPr>
          <w:rFonts w:hint="eastAsia"/>
        </w:rPr>
        <w:t>最高管理責任者は、本調査の結果、研究費の不正使用があったと認定された場合は、速やかに調査結果を公表する。</w:t>
      </w:r>
    </w:p>
    <w:p w14:paraId="388DD273" w14:textId="77777777" w:rsidR="00F81980" w:rsidRDefault="00F81980" w:rsidP="00BC28CA">
      <w:pPr>
        <w:spacing w:line="276" w:lineRule="auto"/>
        <w:ind w:leftChars="135" w:left="424" w:hangingChars="67" w:hanging="141"/>
      </w:pPr>
      <w:r>
        <w:rPr>
          <w:rFonts w:hint="eastAsia"/>
        </w:rPr>
        <w:t>②</w:t>
      </w:r>
      <w:r>
        <w:rPr>
          <w:rFonts w:hint="eastAsia"/>
        </w:rPr>
        <w:t xml:space="preserve"> </w:t>
      </w:r>
      <w:r>
        <w:rPr>
          <w:rFonts w:hint="eastAsia"/>
        </w:rPr>
        <w:t>認定された不正使用に関して公表する内容には、少なくとも不正使用に関与した者の氏名・所属、不正使用の内容、</w:t>
      </w:r>
      <w:r w:rsidR="00534712">
        <w:rPr>
          <w:rFonts w:hint="eastAsia"/>
        </w:rPr>
        <w:t>がんセンター</w:t>
      </w:r>
      <w:r>
        <w:rPr>
          <w:rFonts w:hint="eastAsia"/>
        </w:rPr>
        <w:t>が公表時までに行った措置の内容、調査体制、調査の方法・手順等が含まれるものとする。</w:t>
      </w:r>
    </w:p>
    <w:p w14:paraId="33CF4C23" w14:textId="77777777" w:rsidR="00F81980" w:rsidRDefault="00F81980" w:rsidP="00BC28CA">
      <w:pPr>
        <w:spacing w:line="276" w:lineRule="auto"/>
        <w:ind w:leftChars="135" w:left="424" w:hangingChars="67" w:hanging="141"/>
      </w:pPr>
      <w:r>
        <w:rPr>
          <w:rFonts w:hint="eastAsia"/>
        </w:rPr>
        <w:t>③</w:t>
      </w:r>
      <w:r>
        <w:rPr>
          <w:rFonts w:hint="eastAsia"/>
        </w:rPr>
        <w:t xml:space="preserve"> </w:t>
      </w:r>
      <w:r>
        <w:rPr>
          <w:rFonts w:hint="eastAsia"/>
        </w:rPr>
        <w:t>最高管理責任者は、合理的な理由がある場合は、不正使用に関与した者の氏名・所属などを非公表</w:t>
      </w:r>
      <w:r>
        <w:rPr>
          <w:rFonts w:hint="eastAsia"/>
        </w:rPr>
        <w:lastRenderedPageBreak/>
        <w:t>とすることができる。</w:t>
      </w:r>
    </w:p>
    <w:p w14:paraId="32A8A3B2" w14:textId="77777777" w:rsidR="00F81980" w:rsidRDefault="00F81980" w:rsidP="00BC28CA">
      <w:pPr>
        <w:spacing w:line="276" w:lineRule="auto"/>
        <w:ind w:leftChars="135" w:left="424" w:hangingChars="67" w:hanging="141"/>
      </w:pPr>
      <w:r>
        <w:rPr>
          <w:rFonts w:hint="eastAsia"/>
        </w:rPr>
        <w:t>④</w:t>
      </w:r>
      <w:r>
        <w:rPr>
          <w:rFonts w:hint="eastAsia"/>
        </w:rPr>
        <w:t xml:space="preserve"> </w:t>
      </w:r>
      <w:r>
        <w:rPr>
          <w:rFonts w:hint="eastAsia"/>
        </w:rPr>
        <w:t>最高管理責任者は、本調査の結果、研究費の不正使用がなかったと認定された場合は、被通報者又は当該不正使用に関与したと疑われる者からの要請があるときを除いて、原則として調査結果を公表しない。</w:t>
      </w:r>
    </w:p>
    <w:p w14:paraId="0A9CBA5C" w14:textId="77777777" w:rsidR="00F81980" w:rsidRDefault="00F81980" w:rsidP="00BC28CA">
      <w:pPr>
        <w:spacing w:line="276" w:lineRule="auto"/>
        <w:ind w:leftChars="135" w:left="424" w:hangingChars="67" w:hanging="141"/>
      </w:pPr>
      <w:r>
        <w:rPr>
          <w:rFonts w:hint="eastAsia"/>
        </w:rPr>
        <w:t>⑤</w:t>
      </w:r>
      <w:r>
        <w:rPr>
          <w:rFonts w:hint="eastAsia"/>
        </w:rPr>
        <w:t xml:space="preserve"> </w:t>
      </w:r>
      <w:r>
        <w:rPr>
          <w:rFonts w:hint="eastAsia"/>
        </w:rPr>
        <w:t>最高管理責任者は、不正使用がなかったと認定された場合であっても、本調査が終了するまでに調査に係る秘密が外部に漏洩していたときは、調査結果を公表することができる。</w:t>
      </w:r>
    </w:p>
    <w:p w14:paraId="39A614F8" w14:textId="77777777" w:rsidR="00F81980" w:rsidRDefault="00F81980" w:rsidP="00BC28CA">
      <w:pPr>
        <w:spacing w:line="276" w:lineRule="auto"/>
        <w:ind w:leftChars="135" w:left="424" w:hangingChars="67" w:hanging="141"/>
      </w:pPr>
      <w:r>
        <w:rPr>
          <w:rFonts w:hint="eastAsia"/>
        </w:rPr>
        <w:t>⑥</w:t>
      </w:r>
      <w:r>
        <w:rPr>
          <w:rFonts w:hint="eastAsia"/>
        </w:rPr>
        <w:t xml:space="preserve"> </w:t>
      </w:r>
      <w:r>
        <w:rPr>
          <w:rFonts w:hint="eastAsia"/>
        </w:rPr>
        <w:t>不正使用がなかったとの認定に関して公表する内容には、不正使用は行われなかったこと、被通報者の氏名・所属に加え、調査の方法・手順等が含まれるものとする。</w:t>
      </w:r>
    </w:p>
    <w:p w14:paraId="337F34C1" w14:textId="77777777" w:rsidR="00255E95" w:rsidRDefault="00255E95" w:rsidP="00BC28CA">
      <w:pPr>
        <w:spacing w:line="276" w:lineRule="auto"/>
      </w:pPr>
    </w:p>
    <w:p w14:paraId="32178E9B" w14:textId="77777777" w:rsidR="00F81980" w:rsidRDefault="005B581C" w:rsidP="00BC28CA">
      <w:pPr>
        <w:spacing w:line="276" w:lineRule="auto"/>
      </w:pPr>
      <w:r>
        <w:rPr>
          <w:rFonts w:hint="eastAsia"/>
        </w:rPr>
        <w:t>６</w:t>
      </w:r>
      <w:r w:rsidR="00F81980">
        <w:rPr>
          <w:rFonts w:hint="eastAsia"/>
        </w:rPr>
        <w:t xml:space="preserve"> </w:t>
      </w:r>
      <w:r w:rsidR="00F81980">
        <w:rPr>
          <w:rFonts w:hint="eastAsia"/>
        </w:rPr>
        <w:t>通報者及び被通報者に対する措置</w:t>
      </w:r>
    </w:p>
    <w:p w14:paraId="4CC69684" w14:textId="77777777" w:rsidR="00F81980" w:rsidRDefault="00534712" w:rsidP="00255E95">
      <w:pPr>
        <w:tabs>
          <w:tab w:val="left" w:pos="142"/>
        </w:tabs>
        <w:spacing w:line="276" w:lineRule="auto"/>
        <w:ind w:leftChars="67" w:left="141" w:firstLineChars="68" w:firstLine="143"/>
      </w:pPr>
      <w:r>
        <w:rPr>
          <w:rFonts w:hint="eastAsia"/>
        </w:rPr>
        <w:t>がんセンター</w:t>
      </w:r>
      <w:r w:rsidR="00F81980">
        <w:rPr>
          <w:rFonts w:hint="eastAsia"/>
        </w:rPr>
        <w:t>が、通報者及び被通報者に対して、本調査による認定から資金配分機関による措置がなされるまでの間等において講じる措置は、以下のとおりとする。</w:t>
      </w:r>
    </w:p>
    <w:p w14:paraId="7989275B" w14:textId="77777777" w:rsidR="00F81980" w:rsidRDefault="00F81980" w:rsidP="00BC28CA">
      <w:pPr>
        <w:spacing w:line="276" w:lineRule="auto"/>
        <w:ind w:firstLineChars="67" w:firstLine="141"/>
      </w:pPr>
      <w:r>
        <w:rPr>
          <w:rFonts w:hint="eastAsia"/>
        </w:rPr>
        <w:t>（１）不正使用があったと認定された場合の措置等</w:t>
      </w:r>
    </w:p>
    <w:p w14:paraId="1DB7D35C" w14:textId="77777777" w:rsidR="00F81980" w:rsidRDefault="00F81980" w:rsidP="00BC28CA">
      <w:pPr>
        <w:spacing w:line="276" w:lineRule="auto"/>
        <w:ind w:leftChars="135" w:left="424" w:hangingChars="67" w:hanging="141"/>
      </w:pPr>
      <w:r>
        <w:rPr>
          <w:rFonts w:hint="eastAsia"/>
        </w:rPr>
        <w:t>①</w:t>
      </w:r>
      <w:r>
        <w:rPr>
          <w:rFonts w:hint="eastAsia"/>
        </w:rPr>
        <w:t xml:space="preserve"> </w:t>
      </w:r>
      <w:r>
        <w:rPr>
          <w:rFonts w:hint="eastAsia"/>
        </w:rPr>
        <w:t>統括管理責任者は、本調査の結果、研究費の不正使用があったと認定された場合は、当該不正使用への関与が認定された者（以下「被認定者」という。）が</w:t>
      </w:r>
      <w:r w:rsidR="00534712">
        <w:rPr>
          <w:rFonts w:hint="eastAsia"/>
        </w:rPr>
        <w:t>がんセンター</w:t>
      </w:r>
      <w:r>
        <w:rPr>
          <w:rFonts w:hint="eastAsia"/>
        </w:rPr>
        <w:t>に所属するときは、当該被認定者に対して、ただちに当該研究費の使用中止を命ずる。</w:t>
      </w:r>
    </w:p>
    <w:p w14:paraId="3034294B" w14:textId="77777777" w:rsidR="00F81980" w:rsidRDefault="00F81980" w:rsidP="00BC28CA">
      <w:pPr>
        <w:spacing w:line="276" w:lineRule="auto"/>
        <w:ind w:leftChars="135" w:left="424" w:hangingChars="67" w:hanging="141"/>
      </w:pPr>
      <w:r>
        <w:rPr>
          <w:rFonts w:hint="eastAsia"/>
        </w:rPr>
        <w:t>②</w:t>
      </w:r>
      <w:r>
        <w:rPr>
          <w:rFonts w:hint="eastAsia"/>
        </w:rPr>
        <w:t xml:space="preserve"> </w:t>
      </w:r>
      <w:r>
        <w:rPr>
          <w:rFonts w:hint="eastAsia"/>
        </w:rPr>
        <w:t>統括管理責任者は、被認定者が</w:t>
      </w:r>
      <w:r w:rsidR="00534712">
        <w:rPr>
          <w:rFonts w:hint="eastAsia"/>
        </w:rPr>
        <w:t>がんセンター</w:t>
      </w:r>
      <w:r>
        <w:rPr>
          <w:rFonts w:hint="eastAsia"/>
        </w:rPr>
        <w:t>に所属する場合は、被認定者に対して不正使用があったと認定された研究費の一部又は全額の返還を命ずる。</w:t>
      </w:r>
    </w:p>
    <w:p w14:paraId="5C20F6EA" w14:textId="77777777" w:rsidR="00F81980" w:rsidRDefault="00F81980" w:rsidP="008C3FBD">
      <w:pPr>
        <w:spacing w:line="276" w:lineRule="auto"/>
        <w:ind w:leftChars="135" w:left="424" w:hangingChars="67" w:hanging="141"/>
      </w:pPr>
      <w:r>
        <w:rPr>
          <w:rFonts w:hint="eastAsia"/>
        </w:rPr>
        <w:t>③</w:t>
      </w:r>
      <w:r>
        <w:rPr>
          <w:rFonts w:hint="eastAsia"/>
        </w:rPr>
        <w:t xml:space="preserve"> </w:t>
      </w:r>
      <w:r>
        <w:rPr>
          <w:rFonts w:hint="eastAsia"/>
        </w:rPr>
        <w:t>最高管理責任者は、被認定者が</w:t>
      </w:r>
      <w:r w:rsidR="00534712">
        <w:rPr>
          <w:rFonts w:hint="eastAsia"/>
        </w:rPr>
        <w:t>がんセンター</w:t>
      </w:r>
      <w:r>
        <w:rPr>
          <w:rFonts w:hint="eastAsia"/>
        </w:rPr>
        <w:t>に所属する場合は、被認定者に対して</w:t>
      </w:r>
      <w:r w:rsidR="008C3FBD">
        <w:rPr>
          <w:rFonts w:hint="eastAsia"/>
        </w:rPr>
        <w:t>宮城県立病院機構職員就業規則、宮城県立病院機構職員懲戒規程</w:t>
      </w:r>
      <w:r>
        <w:rPr>
          <w:rFonts w:hint="eastAsia"/>
        </w:rPr>
        <w:t>等に基づいて適切な措置を講じる。</w:t>
      </w:r>
    </w:p>
    <w:p w14:paraId="77AD5296" w14:textId="77777777" w:rsidR="00F81980" w:rsidRDefault="00F81980" w:rsidP="000458E2">
      <w:pPr>
        <w:spacing w:line="276" w:lineRule="auto"/>
        <w:ind w:leftChars="135" w:left="424" w:hangingChars="67" w:hanging="141"/>
      </w:pPr>
      <w:r>
        <w:rPr>
          <w:rFonts w:hint="eastAsia"/>
        </w:rPr>
        <w:t>④</w:t>
      </w:r>
      <w:r>
        <w:rPr>
          <w:rFonts w:hint="eastAsia"/>
        </w:rPr>
        <w:t xml:space="preserve"> </w:t>
      </w:r>
      <w:r>
        <w:rPr>
          <w:rFonts w:hint="eastAsia"/>
        </w:rPr>
        <w:t>最高管理責任者は、被認定者が研究費の私的流用など悪質性の高い不正使用に関与したと認定された場合は、当該被認定者に対して刑事告発や民事訴訟の提起等の措置を講じることがある。</w:t>
      </w:r>
    </w:p>
    <w:p w14:paraId="4F462DB1" w14:textId="77777777" w:rsidR="00255E95" w:rsidRDefault="00255E95" w:rsidP="00BC28CA">
      <w:pPr>
        <w:spacing w:line="276" w:lineRule="auto"/>
      </w:pPr>
    </w:p>
    <w:p w14:paraId="5253BA0A" w14:textId="77777777" w:rsidR="00F81980" w:rsidRDefault="00F81980" w:rsidP="00BC28CA">
      <w:pPr>
        <w:spacing w:line="276" w:lineRule="auto"/>
      </w:pPr>
      <w:r>
        <w:rPr>
          <w:rFonts w:hint="eastAsia"/>
        </w:rPr>
        <w:t>（２）</w:t>
      </w:r>
      <w:r>
        <w:rPr>
          <w:rFonts w:hint="eastAsia"/>
        </w:rPr>
        <w:t xml:space="preserve"> </w:t>
      </w:r>
      <w:r>
        <w:rPr>
          <w:rFonts w:hint="eastAsia"/>
        </w:rPr>
        <w:t>不正使用がなかったと認定された場合の措置等</w:t>
      </w:r>
    </w:p>
    <w:p w14:paraId="7114EA32" w14:textId="465E77DC" w:rsidR="00F81980" w:rsidRDefault="00F81980" w:rsidP="00BC28CA">
      <w:pPr>
        <w:spacing w:line="276" w:lineRule="auto"/>
        <w:ind w:leftChars="135" w:left="424" w:hangingChars="67" w:hanging="141"/>
      </w:pPr>
      <w:r>
        <w:rPr>
          <w:rFonts w:hint="eastAsia"/>
        </w:rPr>
        <w:t>①</w:t>
      </w:r>
      <w:r>
        <w:rPr>
          <w:rFonts w:hint="eastAsia"/>
        </w:rPr>
        <w:t xml:space="preserve"> </w:t>
      </w:r>
      <w:r>
        <w:rPr>
          <w:rFonts w:hint="eastAsia"/>
        </w:rPr>
        <w:t>統括管理責任者は、本調査の結果、研究費の不正使用がなかったと認定された場合は、研究費の使用停止に係る措置を解除するとともに、</w:t>
      </w:r>
      <w:r w:rsidR="0074132E">
        <w:rPr>
          <w:rFonts w:hint="eastAsia"/>
        </w:rPr>
        <w:t>コンプライアンス推進責任者</w:t>
      </w:r>
      <w:r>
        <w:rPr>
          <w:rFonts w:hint="eastAsia"/>
        </w:rPr>
        <w:t>及び他の研究機関に対して、証拠保全の措置を解除するように要請する。</w:t>
      </w:r>
    </w:p>
    <w:p w14:paraId="4A6974D4" w14:textId="77777777" w:rsidR="00F81980" w:rsidRDefault="00F81980" w:rsidP="00BC28CA">
      <w:pPr>
        <w:spacing w:line="276" w:lineRule="auto"/>
        <w:ind w:leftChars="135" w:left="424" w:hangingChars="67" w:hanging="141"/>
      </w:pPr>
      <w:r>
        <w:rPr>
          <w:rFonts w:hint="eastAsia"/>
        </w:rPr>
        <w:t>②</w:t>
      </w:r>
      <w:r>
        <w:rPr>
          <w:rFonts w:hint="eastAsia"/>
        </w:rPr>
        <w:t xml:space="preserve"> </w:t>
      </w:r>
      <w:r>
        <w:rPr>
          <w:rFonts w:hint="eastAsia"/>
        </w:rPr>
        <w:t>統括管理責任者は、本調査の結果、不正使用がなかった旨を調査関係者に対して周知する。</w:t>
      </w:r>
    </w:p>
    <w:p w14:paraId="4AB3BBD0" w14:textId="77777777" w:rsidR="00F81980" w:rsidRDefault="00F81980" w:rsidP="00BC28CA">
      <w:pPr>
        <w:spacing w:line="276" w:lineRule="auto"/>
        <w:ind w:leftChars="135" w:left="424" w:hangingChars="67" w:hanging="141"/>
      </w:pPr>
      <w:r>
        <w:rPr>
          <w:rFonts w:hint="eastAsia"/>
        </w:rPr>
        <w:t>③</w:t>
      </w:r>
      <w:r>
        <w:rPr>
          <w:rFonts w:hint="eastAsia"/>
        </w:rPr>
        <w:t xml:space="preserve"> </w:t>
      </w:r>
      <w:r>
        <w:rPr>
          <w:rFonts w:hint="eastAsia"/>
        </w:rPr>
        <w:t>統括管理責任者は、認定がなされるまでに当該調査に係る秘密が調査関係者以外に漏洩しているときは、調査関係者以外にも不正使用がなかった旨を周知する。</w:t>
      </w:r>
    </w:p>
    <w:p w14:paraId="6C38E962" w14:textId="77777777" w:rsidR="00F81980" w:rsidRDefault="00F81980" w:rsidP="00BC28CA">
      <w:pPr>
        <w:spacing w:line="276" w:lineRule="auto"/>
        <w:ind w:leftChars="135" w:left="424" w:hangingChars="67" w:hanging="141"/>
      </w:pPr>
      <w:r>
        <w:rPr>
          <w:rFonts w:hint="eastAsia"/>
        </w:rPr>
        <w:t>④</w:t>
      </w:r>
      <w:r>
        <w:rPr>
          <w:rFonts w:hint="eastAsia"/>
        </w:rPr>
        <w:t xml:space="preserve"> </w:t>
      </w:r>
      <w:r>
        <w:rPr>
          <w:rFonts w:hint="eastAsia"/>
        </w:rPr>
        <w:t>統括管理責任者は、不正使用がなかったと認定された者の名誉を回復する措置及び不利益の発生を予防する措置を講じる。</w:t>
      </w:r>
    </w:p>
    <w:p w14:paraId="5E5E5819" w14:textId="77777777" w:rsidR="00F81980" w:rsidRDefault="00F81980" w:rsidP="00BC28CA">
      <w:pPr>
        <w:spacing w:line="276" w:lineRule="auto"/>
        <w:ind w:leftChars="135" w:left="424" w:hangingChars="67" w:hanging="141"/>
      </w:pPr>
      <w:r>
        <w:rPr>
          <w:rFonts w:hint="eastAsia"/>
        </w:rPr>
        <w:t>⑤</w:t>
      </w:r>
      <w:r>
        <w:rPr>
          <w:rFonts w:hint="eastAsia"/>
        </w:rPr>
        <w:t xml:space="preserve"> </w:t>
      </w:r>
      <w:r>
        <w:rPr>
          <w:rFonts w:hint="eastAsia"/>
        </w:rPr>
        <w:t>統括管理責任者は、本調査委員会から通報が悪意に基づくものであった旨の報告を受けたときは、</w:t>
      </w:r>
      <w:r>
        <w:rPr>
          <w:rFonts w:hint="eastAsia"/>
        </w:rPr>
        <w:lastRenderedPageBreak/>
        <w:t>最高管理責任者に報告するとともに、氏名の公表や懲戒委員会への報告の要否など対応について指示を仰ぐものとする。</w:t>
      </w:r>
    </w:p>
    <w:p w14:paraId="6466AEE4" w14:textId="77777777" w:rsidR="00255E95" w:rsidRDefault="00255E95" w:rsidP="00BC28CA">
      <w:pPr>
        <w:spacing w:line="276" w:lineRule="auto"/>
      </w:pPr>
    </w:p>
    <w:p w14:paraId="52504BAD" w14:textId="77777777" w:rsidR="00F81980" w:rsidRDefault="005B581C" w:rsidP="00BC28CA">
      <w:pPr>
        <w:spacing w:line="276" w:lineRule="auto"/>
      </w:pPr>
      <w:r>
        <w:rPr>
          <w:rFonts w:hint="eastAsia"/>
        </w:rPr>
        <w:t>７</w:t>
      </w:r>
      <w:r w:rsidR="00F81980">
        <w:rPr>
          <w:rFonts w:hint="eastAsia"/>
        </w:rPr>
        <w:t xml:space="preserve"> </w:t>
      </w:r>
      <w:r w:rsidR="00F81980">
        <w:rPr>
          <w:rFonts w:hint="eastAsia"/>
        </w:rPr>
        <w:t>その他の対応</w:t>
      </w:r>
    </w:p>
    <w:p w14:paraId="6D74066F" w14:textId="77777777" w:rsidR="00F81980" w:rsidRDefault="00F81980" w:rsidP="00BC28CA">
      <w:pPr>
        <w:spacing w:line="276" w:lineRule="auto"/>
        <w:ind w:leftChars="67" w:left="424" w:hangingChars="135" w:hanging="283"/>
      </w:pPr>
      <w:r>
        <w:rPr>
          <w:rFonts w:hint="eastAsia"/>
        </w:rPr>
        <w:t>（１）統括管理責任者は、監査、会計検査又は報道等によって研究費の不正使用が疑われる事案が露見した場合は、原則として、本ガイドラインに準じて対応する。</w:t>
      </w:r>
    </w:p>
    <w:p w14:paraId="1727C152" w14:textId="77777777" w:rsidR="00F81980" w:rsidRDefault="00F81980" w:rsidP="00BC28CA">
      <w:pPr>
        <w:spacing w:line="276" w:lineRule="auto"/>
        <w:ind w:leftChars="67" w:left="424" w:hangingChars="135" w:hanging="283"/>
      </w:pPr>
      <w:r>
        <w:rPr>
          <w:rFonts w:hint="eastAsia"/>
        </w:rPr>
        <w:t>（２）統括管理責任者は、その判断により必要と認めた場合は、予備審査を省略し、本調査から対応を開始することができる。</w:t>
      </w:r>
    </w:p>
    <w:p w14:paraId="6B3016F7" w14:textId="4BC27742" w:rsidR="00E16D4D" w:rsidRDefault="00F81980" w:rsidP="00BC28CA">
      <w:pPr>
        <w:spacing w:line="276" w:lineRule="auto"/>
        <w:ind w:leftChars="68" w:left="424" w:hangingChars="134" w:hanging="281"/>
      </w:pPr>
      <w:r>
        <w:rPr>
          <w:rFonts w:hint="eastAsia"/>
        </w:rPr>
        <w:t>（３）統括管理責任者は、上記によりがたい事情がある場合は、最高管理責任者の指示を仰いで対応するものとする。</w:t>
      </w:r>
    </w:p>
    <w:p w14:paraId="756F1077" w14:textId="65857C14" w:rsidR="00F4776F" w:rsidRDefault="00F4776F" w:rsidP="006E307F">
      <w:pPr>
        <w:spacing w:line="276" w:lineRule="auto"/>
      </w:pPr>
    </w:p>
    <w:p w14:paraId="129275DC" w14:textId="77777777" w:rsidR="0052046E" w:rsidRDefault="00F4776F" w:rsidP="0052046E">
      <w:pPr>
        <w:spacing w:line="276" w:lineRule="auto"/>
        <w:ind w:leftChars="68" w:left="424" w:hangingChars="134" w:hanging="281"/>
      </w:pPr>
      <w:r>
        <w:rPr>
          <w:rFonts w:hint="eastAsia"/>
        </w:rPr>
        <w:t>このガイドラインは、平成２８年２月１８日から施行する</w:t>
      </w:r>
      <w:r w:rsidR="0052046E">
        <w:rPr>
          <w:rFonts w:hint="eastAsia"/>
        </w:rPr>
        <w:t>。</w:t>
      </w:r>
    </w:p>
    <w:p w14:paraId="05A95EC9" w14:textId="51523648" w:rsidR="00F4776F" w:rsidRPr="00F4776F" w:rsidRDefault="0052046E" w:rsidP="0052046E">
      <w:pPr>
        <w:spacing w:line="276" w:lineRule="auto"/>
        <w:ind w:leftChars="68" w:left="424" w:hangingChars="134" w:hanging="281"/>
      </w:pPr>
      <w:r>
        <w:rPr>
          <w:rFonts w:hint="eastAsia"/>
        </w:rPr>
        <w:t>このガイドラインは、</w:t>
      </w:r>
      <w:r w:rsidR="00F4776F">
        <w:rPr>
          <w:rFonts w:hint="eastAsia"/>
        </w:rPr>
        <w:t>令和３年１１月</w:t>
      </w:r>
      <w:r>
        <w:rPr>
          <w:rFonts w:hint="eastAsia"/>
        </w:rPr>
        <w:t>１９</w:t>
      </w:r>
      <w:r w:rsidR="00F4776F">
        <w:rPr>
          <w:rFonts w:hint="eastAsia"/>
        </w:rPr>
        <w:t>日</w:t>
      </w:r>
      <w:r>
        <w:rPr>
          <w:rFonts w:hint="eastAsia"/>
        </w:rPr>
        <w:t>から施行する。</w:t>
      </w:r>
    </w:p>
    <w:sectPr w:rsidR="00F4776F" w:rsidRPr="00F4776F" w:rsidSect="003F1280">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B2DE8" w14:textId="77777777" w:rsidR="00F4776F" w:rsidRDefault="00F4776F" w:rsidP="00F4776F">
      <w:r>
        <w:separator/>
      </w:r>
    </w:p>
  </w:endnote>
  <w:endnote w:type="continuationSeparator" w:id="0">
    <w:p w14:paraId="21ED8A0D" w14:textId="77777777" w:rsidR="00F4776F" w:rsidRDefault="00F4776F" w:rsidP="00F4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340678"/>
      <w:docPartObj>
        <w:docPartGallery w:val="Page Numbers (Bottom of Page)"/>
        <w:docPartUnique/>
      </w:docPartObj>
    </w:sdtPr>
    <w:sdtEndPr/>
    <w:sdtContent>
      <w:p w14:paraId="782C4068" w14:textId="74F0E17C" w:rsidR="00F4776F" w:rsidRDefault="00F4776F">
        <w:pPr>
          <w:pStyle w:val="a9"/>
          <w:jc w:val="center"/>
        </w:pPr>
        <w:r>
          <w:fldChar w:fldCharType="begin"/>
        </w:r>
        <w:r>
          <w:instrText>PAGE   \* MERGEFORMAT</w:instrText>
        </w:r>
        <w:r>
          <w:fldChar w:fldCharType="separate"/>
        </w:r>
        <w:r>
          <w:rPr>
            <w:lang w:val="ja-JP"/>
          </w:rPr>
          <w:t>2</w:t>
        </w:r>
        <w:r>
          <w:fldChar w:fldCharType="end"/>
        </w:r>
      </w:p>
    </w:sdtContent>
  </w:sdt>
  <w:p w14:paraId="23002384" w14:textId="77777777" w:rsidR="00F4776F" w:rsidRDefault="00F4776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27FE6" w14:textId="77777777" w:rsidR="00F4776F" w:rsidRDefault="00F4776F" w:rsidP="00F4776F">
      <w:r>
        <w:separator/>
      </w:r>
    </w:p>
  </w:footnote>
  <w:footnote w:type="continuationSeparator" w:id="0">
    <w:p w14:paraId="147AB4CD" w14:textId="77777777" w:rsidR="00F4776F" w:rsidRDefault="00F4776F" w:rsidP="00F47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4A"/>
    <w:rsid w:val="00003A74"/>
    <w:rsid w:val="000144DF"/>
    <w:rsid w:val="00024708"/>
    <w:rsid w:val="00043E5E"/>
    <w:rsid w:val="000456DA"/>
    <w:rsid w:val="000458E2"/>
    <w:rsid w:val="00047E52"/>
    <w:rsid w:val="00052DF1"/>
    <w:rsid w:val="0005401F"/>
    <w:rsid w:val="00056E9B"/>
    <w:rsid w:val="00066414"/>
    <w:rsid w:val="00067FEE"/>
    <w:rsid w:val="00072B33"/>
    <w:rsid w:val="00075B0E"/>
    <w:rsid w:val="000765D6"/>
    <w:rsid w:val="00081B59"/>
    <w:rsid w:val="000922DB"/>
    <w:rsid w:val="000B1BB5"/>
    <w:rsid w:val="000C5A01"/>
    <w:rsid w:val="000E0DC6"/>
    <w:rsid w:val="000E7FD4"/>
    <w:rsid w:val="000F4A0B"/>
    <w:rsid w:val="000F7394"/>
    <w:rsid w:val="00111C86"/>
    <w:rsid w:val="00112B91"/>
    <w:rsid w:val="001178E0"/>
    <w:rsid w:val="001264C7"/>
    <w:rsid w:val="00164437"/>
    <w:rsid w:val="00181C14"/>
    <w:rsid w:val="00192409"/>
    <w:rsid w:val="00197ED9"/>
    <w:rsid w:val="001A3392"/>
    <w:rsid w:val="001A606B"/>
    <w:rsid w:val="001B0CEC"/>
    <w:rsid w:val="001B7D0A"/>
    <w:rsid w:val="001C497A"/>
    <w:rsid w:val="001D0B8C"/>
    <w:rsid w:val="001D3B24"/>
    <w:rsid w:val="001E038B"/>
    <w:rsid w:val="001E0657"/>
    <w:rsid w:val="001E3E8B"/>
    <w:rsid w:val="001E4710"/>
    <w:rsid w:val="001F7DAB"/>
    <w:rsid w:val="00214ADC"/>
    <w:rsid w:val="00221BEB"/>
    <w:rsid w:val="0022469C"/>
    <w:rsid w:val="00227B22"/>
    <w:rsid w:val="00235152"/>
    <w:rsid w:val="00250774"/>
    <w:rsid w:val="00250F36"/>
    <w:rsid w:val="00254257"/>
    <w:rsid w:val="00254958"/>
    <w:rsid w:val="00254CD0"/>
    <w:rsid w:val="00255E95"/>
    <w:rsid w:val="002608E9"/>
    <w:rsid w:val="00260A4A"/>
    <w:rsid w:val="002614C9"/>
    <w:rsid w:val="002614FF"/>
    <w:rsid w:val="002626F0"/>
    <w:rsid w:val="00273013"/>
    <w:rsid w:val="00275CE1"/>
    <w:rsid w:val="00287F4A"/>
    <w:rsid w:val="00290EE6"/>
    <w:rsid w:val="00294552"/>
    <w:rsid w:val="002B1CE3"/>
    <w:rsid w:val="002B2AC0"/>
    <w:rsid w:val="002C3643"/>
    <w:rsid w:val="002C37BC"/>
    <w:rsid w:val="002D3C5C"/>
    <w:rsid w:val="002E2033"/>
    <w:rsid w:val="0031646E"/>
    <w:rsid w:val="00320128"/>
    <w:rsid w:val="003240F4"/>
    <w:rsid w:val="00324904"/>
    <w:rsid w:val="00325887"/>
    <w:rsid w:val="00330212"/>
    <w:rsid w:val="00331536"/>
    <w:rsid w:val="00334F92"/>
    <w:rsid w:val="003454E4"/>
    <w:rsid w:val="003515A4"/>
    <w:rsid w:val="0035737C"/>
    <w:rsid w:val="00357E2C"/>
    <w:rsid w:val="00362B69"/>
    <w:rsid w:val="003828DC"/>
    <w:rsid w:val="00393E3C"/>
    <w:rsid w:val="003A097A"/>
    <w:rsid w:val="003A448D"/>
    <w:rsid w:val="003A71C8"/>
    <w:rsid w:val="003A7384"/>
    <w:rsid w:val="003B25C1"/>
    <w:rsid w:val="003B280E"/>
    <w:rsid w:val="003C601E"/>
    <w:rsid w:val="003D52BD"/>
    <w:rsid w:val="003F1280"/>
    <w:rsid w:val="003F2D1D"/>
    <w:rsid w:val="003F47DD"/>
    <w:rsid w:val="003F5FBE"/>
    <w:rsid w:val="004142E4"/>
    <w:rsid w:val="0042073C"/>
    <w:rsid w:val="00420CB2"/>
    <w:rsid w:val="004331DF"/>
    <w:rsid w:val="00437015"/>
    <w:rsid w:val="00440585"/>
    <w:rsid w:val="00457A96"/>
    <w:rsid w:val="00460CCE"/>
    <w:rsid w:val="00477E0D"/>
    <w:rsid w:val="00483A6C"/>
    <w:rsid w:val="00487111"/>
    <w:rsid w:val="004A1DBD"/>
    <w:rsid w:val="004B213A"/>
    <w:rsid w:val="004E6BD4"/>
    <w:rsid w:val="004F2F8E"/>
    <w:rsid w:val="004F414E"/>
    <w:rsid w:val="00507A06"/>
    <w:rsid w:val="0051044E"/>
    <w:rsid w:val="00515FF1"/>
    <w:rsid w:val="0052046E"/>
    <w:rsid w:val="00521068"/>
    <w:rsid w:val="00531EAA"/>
    <w:rsid w:val="00534712"/>
    <w:rsid w:val="005361E8"/>
    <w:rsid w:val="00536865"/>
    <w:rsid w:val="005427E9"/>
    <w:rsid w:val="00544790"/>
    <w:rsid w:val="00551CE7"/>
    <w:rsid w:val="00551E9D"/>
    <w:rsid w:val="00552F1A"/>
    <w:rsid w:val="00560936"/>
    <w:rsid w:val="00570DF0"/>
    <w:rsid w:val="005743F3"/>
    <w:rsid w:val="00592819"/>
    <w:rsid w:val="00596420"/>
    <w:rsid w:val="005A3EF5"/>
    <w:rsid w:val="005A4D06"/>
    <w:rsid w:val="005B581C"/>
    <w:rsid w:val="005D132A"/>
    <w:rsid w:val="005D185E"/>
    <w:rsid w:val="005E639C"/>
    <w:rsid w:val="005F2FB9"/>
    <w:rsid w:val="00624CD1"/>
    <w:rsid w:val="00630DF0"/>
    <w:rsid w:val="0063231E"/>
    <w:rsid w:val="00641F48"/>
    <w:rsid w:val="0065008C"/>
    <w:rsid w:val="00664C33"/>
    <w:rsid w:val="00673540"/>
    <w:rsid w:val="00673879"/>
    <w:rsid w:val="00683DB2"/>
    <w:rsid w:val="00686F3D"/>
    <w:rsid w:val="00693193"/>
    <w:rsid w:val="006B7406"/>
    <w:rsid w:val="006C2749"/>
    <w:rsid w:val="006E307F"/>
    <w:rsid w:val="006F3E6C"/>
    <w:rsid w:val="006F6BC6"/>
    <w:rsid w:val="0070590D"/>
    <w:rsid w:val="00736BAA"/>
    <w:rsid w:val="007404B2"/>
    <w:rsid w:val="0074132E"/>
    <w:rsid w:val="007425F8"/>
    <w:rsid w:val="00744382"/>
    <w:rsid w:val="00767BDC"/>
    <w:rsid w:val="0077060F"/>
    <w:rsid w:val="00775742"/>
    <w:rsid w:val="0078364A"/>
    <w:rsid w:val="00784BED"/>
    <w:rsid w:val="00787D15"/>
    <w:rsid w:val="00790395"/>
    <w:rsid w:val="007932C8"/>
    <w:rsid w:val="00793450"/>
    <w:rsid w:val="007A19A6"/>
    <w:rsid w:val="007A2BCC"/>
    <w:rsid w:val="007A4D1B"/>
    <w:rsid w:val="007A6221"/>
    <w:rsid w:val="007B10A5"/>
    <w:rsid w:val="007B2A98"/>
    <w:rsid w:val="007C4C72"/>
    <w:rsid w:val="007C59E7"/>
    <w:rsid w:val="007C5E4E"/>
    <w:rsid w:val="007D031E"/>
    <w:rsid w:val="007D5259"/>
    <w:rsid w:val="007F596F"/>
    <w:rsid w:val="00800E27"/>
    <w:rsid w:val="0081333E"/>
    <w:rsid w:val="00815302"/>
    <w:rsid w:val="008212F1"/>
    <w:rsid w:val="008406D0"/>
    <w:rsid w:val="008459E0"/>
    <w:rsid w:val="00850F35"/>
    <w:rsid w:val="008519F9"/>
    <w:rsid w:val="00855CF2"/>
    <w:rsid w:val="008631AE"/>
    <w:rsid w:val="00867A06"/>
    <w:rsid w:val="008711D0"/>
    <w:rsid w:val="00871B04"/>
    <w:rsid w:val="0087510A"/>
    <w:rsid w:val="008903E9"/>
    <w:rsid w:val="00891393"/>
    <w:rsid w:val="008924B6"/>
    <w:rsid w:val="00893AF1"/>
    <w:rsid w:val="00894E83"/>
    <w:rsid w:val="008A276E"/>
    <w:rsid w:val="008A7265"/>
    <w:rsid w:val="008B5B1D"/>
    <w:rsid w:val="008B5DED"/>
    <w:rsid w:val="008C3FBD"/>
    <w:rsid w:val="008C64CD"/>
    <w:rsid w:val="008E0125"/>
    <w:rsid w:val="008E0DAC"/>
    <w:rsid w:val="008E2BC4"/>
    <w:rsid w:val="008F1B02"/>
    <w:rsid w:val="008F6215"/>
    <w:rsid w:val="00902107"/>
    <w:rsid w:val="00924692"/>
    <w:rsid w:val="00935BA6"/>
    <w:rsid w:val="00944FDA"/>
    <w:rsid w:val="0095086F"/>
    <w:rsid w:val="00962853"/>
    <w:rsid w:val="009637D0"/>
    <w:rsid w:val="00967AB8"/>
    <w:rsid w:val="00971D15"/>
    <w:rsid w:val="0097359D"/>
    <w:rsid w:val="00973B10"/>
    <w:rsid w:val="009747D7"/>
    <w:rsid w:val="009761A5"/>
    <w:rsid w:val="009766CA"/>
    <w:rsid w:val="00976B7E"/>
    <w:rsid w:val="009A24B6"/>
    <w:rsid w:val="009A6BD6"/>
    <w:rsid w:val="009A7610"/>
    <w:rsid w:val="009B53C7"/>
    <w:rsid w:val="009C0C05"/>
    <w:rsid w:val="009C49E3"/>
    <w:rsid w:val="009D37ED"/>
    <w:rsid w:val="009E1A96"/>
    <w:rsid w:val="009F06A4"/>
    <w:rsid w:val="009F6937"/>
    <w:rsid w:val="00A14C3E"/>
    <w:rsid w:val="00A150E7"/>
    <w:rsid w:val="00A255A6"/>
    <w:rsid w:val="00A53B2A"/>
    <w:rsid w:val="00A633AD"/>
    <w:rsid w:val="00A664D5"/>
    <w:rsid w:val="00A672C0"/>
    <w:rsid w:val="00A748EF"/>
    <w:rsid w:val="00A84297"/>
    <w:rsid w:val="00A91388"/>
    <w:rsid w:val="00AA1009"/>
    <w:rsid w:val="00AA3316"/>
    <w:rsid w:val="00AB39CD"/>
    <w:rsid w:val="00AB4C8E"/>
    <w:rsid w:val="00AC1093"/>
    <w:rsid w:val="00AD5AC1"/>
    <w:rsid w:val="00AE1E5A"/>
    <w:rsid w:val="00AE764E"/>
    <w:rsid w:val="00AF1960"/>
    <w:rsid w:val="00AF379B"/>
    <w:rsid w:val="00AF6086"/>
    <w:rsid w:val="00B02531"/>
    <w:rsid w:val="00B03506"/>
    <w:rsid w:val="00B14E94"/>
    <w:rsid w:val="00B20C25"/>
    <w:rsid w:val="00B23C20"/>
    <w:rsid w:val="00B23D5F"/>
    <w:rsid w:val="00B3342C"/>
    <w:rsid w:val="00B468A5"/>
    <w:rsid w:val="00B65182"/>
    <w:rsid w:val="00B867F5"/>
    <w:rsid w:val="00B941F5"/>
    <w:rsid w:val="00B9701E"/>
    <w:rsid w:val="00B975E9"/>
    <w:rsid w:val="00BC28CA"/>
    <w:rsid w:val="00BD2078"/>
    <w:rsid w:val="00BD308C"/>
    <w:rsid w:val="00BD5EBD"/>
    <w:rsid w:val="00BD671D"/>
    <w:rsid w:val="00BD67FB"/>
    <w:rsid w:val="00BE1764"/>
    <w:rsid w:val="00BE3558"/>
    <w:rsid w:val="00BF0F98"/>
    <w:rsid w:val="00C01594"/>
    <w:rsid w:val="00C03F67"/>
    <w:rsid w:val="00C04675"/>
    <w:rsid w:val="00C057E7"/>
    <w:rsid w:val="00C063AC"/>
    <w:rsid w:val="00C13673"/>
    <w:rsid w:val="00C162B7"/>
    <w:rsid w:val="00C17C10"/>
    <w:rsid w:val="00C21934"/>
    <w:rsid w:val="00C23820"/>
    <w:rsid w:val="00C30B0F"/>
    <w:rsid w:val="00C44890"/>
    <w:rsid w:val="00C52988"/>
    <w:rsid w:val="00C54001"/>
    <w:rsid w:val="00C641BF"/>
    <w:rsid w:val="00C6543B"/>
    <w:rsid w:val="00C808FA"/>
    <w:rsid w:val="00C86AC3"/>
    <w:rsid w:val="00C9601E"/>
    <w:rsid w:val="00CA221D"/>
    <w:rsid w:val="00CA4E52"/>
    <w:rsid w:val="00CB045B"/>
    <w:rsid w:val="00CB2F09"/>
    <w:rsid w:val="00CB7DB8"/>
    <w:rsid w:val="00CC1487"/>
    <w:rsid w:val="00CC3F1A"/>
    <w:rsid w:val="00CC5B0E"/>
    <w:rsid w:val="00CC65BB"/>
    <w:rsid w:val="00CD009A"/>
    <w:rsid w:val="00CD1F08"/>
    <w:rsid w:val="00CD5D22"/>
    <w:rsid w:val="00CE03C5"/>
    <w:rsid w:val="00CE04CF"/>
    <w:rsid w:val="00CE1872"/>
    <w:rsid w:val="00CE2444"/>
    <w:rsid w:val="00CE384D"/>
    <w:rsid w:val="00CE51E2"/>
    <w:rsid w:val="00CE7A89"/>
    <w:rsid w:val="00CF2AC5"/>
    <w:rsid w:val="00D21099"/>
    <w:rsid w:val="00D31F7B"/>
    <w:rsid w:val="00D56693"/>
    <w:rsid w:val="00D61421"/>
    <w:rsid w:val="00D80F7E"/>
    <w:rsid w:val="00D81204"/>
    <w:rsid w:val="00D84A20"/>
    <w:rsid w:val="00D900D9"/>
    <w:rsid w:val="00DA2C6F"/>
    <w:rsid w:val="00DC181D"/>
    <w:rsid w:val="00DC1871"/>
    <w:rsid w:val="00DC46FC"/>
    <w:rsid w:val="00DD09E4"/>
    <w:rsid w:val="00DD4543"/>
    <w:rsid w:val="00DE0E48"/>
    <w:rsid w:val="00DF52E7"/>
    <w:rsid w:val="00DF5698"/>
    <w:rsid w:val="00E1098E"/>
    <w:rsid w:val="00E16D4D"/>
    <w:rsid w:val="00E260C5"/>
    <w:rsid w:val="00E32A9E"/>
    <w:rsid w:val="00E36951"/>
    <w:rsid w:val="00E43049"/>
    <w:rsid w:val="00E508AC"/>
    <w:rsid w:val="00E73697"/>
    <w:rsid w:val="00E747ED"/>
    <w:rsid w:val="00E95218"/>
    <w:rsid w:val="00E972CC"/>
    <w:rsid w:val="00EA74B7"/>
    <w:rsid w:val="00EB0847"/>
    <w:rsid w:val="00EE4FF1"/>
    <w:rsid w:val="00EE606E"/>
    <w:rsid w:val="00EF1910"/>
    <w:rsid w:val="00F232E5"/>
    <w:rsid w:val="00F25773"/>
    <w:rsid w:val="00F26C97"/>
    <w:rsid w:val="00F349A7"/>
    <w:rsid w:val="00F374E8"/>
    <w:rsid w:val="00F424FA"/>
    <w:rsid w:val="00F454A6"/>
    <w:rsid w:val="00F4776F"/>
    <w:rsid w:val="00F633B1"/>
    <w:rsid w:val="00F6595C"/>
    <w:rsid w:val="00F81980"/>
    <w:rsid w:val="00F916BE"/>
    <w:rsid w:val="00F95DD9"/>
    <w:rsid w:val="00FB4090"/>
    <w:rsid w:val="00FC034A"/>
    <w:rsid w:val="00FD20C1"/>
    <w:rsid w:val="00FD783C"/>
    <w:rsid w:val="00FE24FD"/>
    <w:rsid w:val="00FF1721"/>
    <w:rsid w:val="00FF4D2B"/>
    <w:rsid w:val="00FF5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9F2D39"/>
  <w15:docId w15:val="{63547427-B689-48FF-8CB6-B8D88586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7F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7F4A"/>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F47DD"/>
  </w:style>
  <w:style w:type="character" w:customStyle="1" w:styleId="a6">
    <w:name w:val="日付 (文字)"/>
    <w:basedOn w:val="a0"/>
    <w:link w:val="a5"/>
    <w:uiPriority w:val="99"/>
    <w:semiHidden/>
    <w:rsid w:val="003F47DD"/>
  </w:style>
  <w:style w:type="paragraph" w:styleId="a7">
    <w:name w:val="header"/>
    <w:basedOn w:val="a"/>
    <w:link w:val="a8"/>
    <w:uiPriority w:val="99"/>
    <w:unhideWhenUsed/>
    <w:rsid w:val="00F4776F"/>
    <w:pPr>
      <w:tabs>
        <w:tab w:val="center" w:pos="4252"/>
        <w:tab w:val="right" w:pos="8504"/>
      </w:tabs>
      <w:snapToGrid w:val="0"/>
    </w:pPr>
  </w:style>
  <w:style w:type="character" w:customStyle="1" w:styleId="a8">
    <w:name w:val="ヘッダー (文字)"/>
    <w:basedOn w:val="a0"/>
    <w:link w:val="a7"/>
    <w:uiPriority w:val="99"/>
    <w:rsid w:val="00F4776F"/>
  </w:style>
  <w:style w:type="paragraph" w:styleId="a9">
    <w:name w:val="footer"/>
    <w:basedOn w:val="a"/>
    <w:link w:val="aa"/>
    <w:uiPriority w:val="99"/>
    <w:unhideWhenUsed/>
    <w:rsid w:val="00F4776F"/>
    <w:pPr>
      <w:tabs>
        <w:tab w:val="center" w:pos="4252"/>
        <w:tab w:val="right" w:pos="8504"/>
      </w:tabs>
      <w:snapToGrid w:val="0"/>
    </w:pPr>
  </w:style>
  <w:style w:type="character" w:customStyle="1" w:styleId="aa">
    <w:name w:val="フッター (文字)"/>
    <w:basedOn w:val="a0"/>
    <w:link w:val="a9"/>
    <w:uiPriority w:val="99"/>
    <w:rsid w:val="00F47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1428</Words>
  <Characters>8140</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US0107</cp:lastModifiedBy>
  <cp:revision>5</cp:revision>
  <cp:lastPrinted>2021-11-25T02:50:00Z</cp:lastPrinted>
  <dcterms:created xsi:type="dcterms:W3CDTF">2021-11-16T00:22:00Z</dcterms:created>
  <dcterms:modified xsi:type="dcterms:W3CDTF">2021-11-25T23:05:00Z</dcterms:modified>
</cp:coreProperties>
</file>